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CCF1" w14:textId="77777777" w:rsidR="000A73D5" w:rsidRDefault="000A73D5" w:rsidP="000A73D5">
      <w:pPr>
        <w:pStyle w:val="list123"/>
        <w:tabs>
          <w:tab w:val="left" w:pos="1440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3CCF2" w14:textId="77777777" w:rsidR="000A73D5" w:rsidRDefault="000A73D5" w:rsidP="000A73D5">
      <w:pPr>
        <w:pStyle w:val="Nagwek1"/>
        <w:spacing w:after="12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</w:t>
      </w:r>
      <w:r w:rsidR="00B72046">
        <w:rPr>
          <w:rFonts w:ascii="Times New Roman" w:hAnsi="Times New Roman"/>
          <w:sz w:val="24"/>
          <w:szCs w:val="24"/>
        </w:rPr>
        <w:t>PRACY ZDALNEJ</w:t>
      </w:r>
    </w:p>
    <w:p w14:paraId="61D3CCF3" w14:textId="77777777" w:rsidR="000A73D5" w:rsidRDefault="000A73D5" w:rsidP="000A73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OBOWIĄZUJĄCY </w:t>
      </w:r>
      <w:r w:rsidR="007E46DF">
        <w:rPr>
          <w:b/>
          <w:sz w:val="24"/>
          <w:szCs w:val="24"/>
        </w:rPr>
        <w:t xml:space="preserve">W </w:t>
      </w:r>
      <w:r w:rsidR="00B72046">
        <w:rPr>
          <w:b/>
          <w:sz w:val="24"/>
          <w:szCs w:val="24"/>
        </w:rPr>
        <w:t>___________________</w:t>
      </w:r>
    </w:p>
    <w:p w14:paraId="61D3CCF4" w14:textId="77777777" w:rsidR="000A73D5" w:rsidRDefault="002A2E49" w:rsidP="000A73D5">
      <w:pPr>
        <w:spacing w:after="120" w:line="31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1D3CCF5" w14:textId="77777777" w:rsidR="000A73D5" w:rsidRDefault="000A73D5" w:rsidP="000A73D5">
      <w:pPr>
        <w:pStyle w:val="HeadlineSub"/>
        <w:spacing w:before="0" w:after="0" w:line="312" w:lineRule="auto"/>
        <w:rPr>
          <w:rFonts w:ascii="Times New Roman" w:hAnsi="Times New Roman" w:cs="Times New Roman"/>
          <w:spacing w:val="1"/>
          <w:sz w:val="24"/>
          <w:lang w:val="pl-PL"/>
        </w:rPr>
      </w:pPr>
    </w:p>
    <w:p w14:paraId="61D3CCF6" w14:textId="77777777" w:rsidR="000A73D5" w:rsidRDefault="000A73D5" w:rsidP="000A73D5">
      <w:pPr>
        <w:spacing w:line="312" w:lineRule="auto"/>
        <w:rPr>
          <w:spacing w:val="1"/>
          <w:sz w:val="24"/>
        </w:rPr>
      </w:pPr>
    </w:p>
    <w:p w14:paraId="61D3CCF7" w14:textId="77777777" w:rsidR="000A73D5" w:rsidRDefault="000A73D5" w:rsidP="000A73D5">
      <w:pPr>
        <w:spacing w:line="312" w:lineRule="auto"/>
        <w:ind w:firstLine="431"/>
        <w:jc w:val="center"/>
        <w:rPr>
          <w:sz w:val="24"/>
        </w:rPr>
      </w:pPr>
      <w:r>
        <w:rPr>
          <w:b/>
          <w:bCs/>
          <w:sz w:val="24"/>
        </w:rPr>
        <w:t>§ 1</w:t>
      </w:r>
    </w:p>
    <w:p w14:paraId="61D3CCF8" w14:textId="691D2513" w:rsidR="000A73D5" w:rsidRDefault="000A73D5" w:rsidP="000A73D5">
      <w:pPr>
        <w:spacing w:line="312" w:lineRule="auto"/>
        <w:ind w:firstLine="431"/>
        <w:jc w:val="both"/>
        <w:rPr>
          <w:sz w:val="24"/>
        </w:rPr>
      </w:pPr>
      <w:r>
        <w:rPr>
          <w:sz w:val="24"/>
        </w:rPr>
        <w:t xml:space="preserve">Regulamin wykonywania pracy w formie </w:t>
      </w:r>
      <w:r w:rsidR="00B72046">
        <w:rPr>
          <w:sz w:val="24"/>
        </w:rPr>
        <w:t>zdalnej</w:t>
      </w:r>
      <w:r>
        <w:rPr>
          <w:sz w:val="24"/>
        </w:rPr>
        <w:t xml:space="preserve"> </w:t>
      </w:r>
      <w:r w:rsidR="00B72046">
        <w:rPr>
          <w:sz w:val="24"/>
        </w:rPr>
        <w:t xml:space="preserve">(dalej jako „Regulamin”) </w:t>
      </w:r>
      <w:r>
        <w:rPr>
          <w:bCs/>
          <w:sz w:val="24"/>
        </w:rPr>
        <w:t xml:space="preserve">przez pracowników </w:t>
      </w:r>
      <w:r w:rsidR="00B72046">
        <w:rPr>
          <w:bCs/>
          <w:sz w:val="24"/>
        </w:rPr>
        <w:t>__________________</w:t>
      </w:r>
      <w:r>
        <w:rPr>
          <w:sz w:val="24"/>
        </w:rPr>
        <w:t xml:space="preserve">, zwanej dalej „Pracodawcą”, ustala zasady organizacji procesu pracy w systemie </w:t>
      </w:r>
      <w:r w:rsidR="00B72046">
        <w:rPr>
          <w:sz w:val="24"/>
        </w:rPr>
        <w:t>pracy zdalnej</w:t>
      </w:r>
      <w:r>
        <w:rPr>
          <w:sz w:val="24"/>
        </w:rPr>
        <w:t xml:space="preserve"> oraz zwi</w:t>
      </w:r>
      <w:r w:rsidR="00B72046">
        <w:rPr>
          <w:sz w:val="24"/>
        </w:rPr>
        <w:t xml:space="preserve">ązane z tym prawa </w:t>
      </w:r>
      <w:r w:rsidR="00B72046">
        <w:rPr>
          <w:sz w:val="24"/>
        </w:rPr>
        <w:br/>
        <w:t>i obowiązki P</w:t>
      </w:r>
      <w:r>
        <w:rPr>
          <w:sz w:val="24"/>
        </w:rPr>
        <w:t>racodawcy i </w:t>
      </w:r>
      <w:r w:rsidR="003C33A0">
        <w:rPr>
          <w:sz w:val="24"/>
        </w:rPr>
        <w:t>P</w:t>
      </w:r>
      <w:r>
        <w:rPr>
          <w:sz w:val="24"/>
        </w:rPr>
        <w:t>racowników.</w:t>
      </w:r>
    </w:p>
    <w:p w14:paraId="61D3CCF9" w14:textId="77777777" w:rsidR="000A73D5" w:rsidRDefault="000A73D5" w:rsidP="000A73D5">
      <w:pPr>
        <w:spacing w:line="312" w:lineRule="auto"/>
        <w:jc w:val="both"/>
        <w:rPr>
          <w:sz w:val="24"/>
        </w:rPr>
      </w:pPr>
    </w:p>
    <w:p w14:paraId="61D3CCFA" w14:textId="77777777" w:rsidR="000A73D5" w:rsidRDefault="000A73D5" w:rsidP="000A73D5">
      <w:pPr>
        <w:spacing w:line="312" w:lineRule="auto"/>
        <w:ind w:firstLine="431"/>
        <w:jc w:val="center"/>
        <w:rPr>
          <w:sz w:val="24"/>
        </w:rPr>
      </w:pPr>
      <w:r>
        <w:rPr>
          <w:b/>
          <w:bCs/>
          <w:sz w:val="24"/>
        </w:rPr>
        <w:t>§ 2</w:t>
      </w:r>
    </w:p>
    <w:p w14:paraId="61D3CCFB" w14:textId="77777777" w:rsidR="000A73D5" w:rsidRDefault="000A73D5" w:rsidP="000A73D5">
      <w:pPr>
        <w:spacing w:line="312" w:lineRule="auto"/>
        <w:ind w:firstLine="431"/>
        <w:jc w:val="both"/>
        <w:rPr>
          <w:sz w:val="24"/>
        </w:rPr>
      </w:pPr>
      <w:r>
        <w:rPr>
          <w:sz w:val="24"/>
        </w:rPr>
        <w:t>Ilekroć w Regulaminie jest mowa o:</w:t>
      </w:r>
    </w:p>
    <w:p w14:paraId="61D3CCFC" w14:textId="77777777" w:rsidR="000A73D5" w:rsidRPr="003C33A0" w:rsidRDefault="000A73D5" w:rsidP="003C33A0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spacing w:line="312" w:lineRule="auto"/>
        <w:ind w:left="426"/>
        <w:jc w:val="both"/>
        <w:textAlignment w:val="auto"/>
        <w:rPr>
          <w:sz w:val="24"/>
        </w:rPr>
      </w:pPr>
      <w:r w:rsidRPr="003C33A0">
        <w:rPr>
          <w:sz w:val="24"/>
        </w:rPr>
        <w:t xml:space="preserve">Kodeksie pracy – należy przez to rozumieć ustawę z dnia 26 czerwca 1974 r. Kodeks pracy (t. j. Dz. U. 2018, poz. 917 z </w:t>
      </w:r>
      <w:proofErr w:type="spellStart"/>
      <w:r w:rsidRPr="003C33A0">
        <w:rPr>
          <w:sz w:val="24"/>
        </w:rPr>
        <w:t>późn</w:t>
      </w:r>
      <w:proofErr w:type="spellEnd"/>
      <w:r w:rsidRPr="003C33A0">
        <w:rPr>
          <w:sz w:val="24"/>
        </w:rPr>
        <w:t>. zm.);</w:t>
      </w:r>
    </w:p>
    <w:p w14:paraId="61D3CCFD" w14:textId="77777777" w:rsidR="000A73D5" w:rsidRPr="003C33A0" w:rsidRDefault="000A73D5" w:rsidP="003C33A0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spacing w:line="312" w:lineRule="auto"/>
        <w:ind w:left="426"/>
        <w:jc w:val="both"/>
        <w:textAlignment w:val="auto"/>
        <w:rPr>
          <w:sz w:val="24"/>
        </w:rPr>
      </w:pPr>
      <w:r w:rsidRPr="003C33A0">
        <w:rPr>
          <w:sz w:val="24"/>
        </w:rPr>
        <w:t xml:space="preserve">Pracodawcy – należy przez to </w:t>
      </w:r>
      <w:r w:rsidR="00B72046" w:rsidRPr="003C33A0">
        <w:rPr>
          <w:sz w:val="24"/>
        </w:rPr>
        <w:t>rozumieć _______________________ z siedzibą w _____________</w:t>
      </w:r>
    </w:p>
    <w:p w14:paraId="61D3CCFE" w14:textId="77777777" w:rsidR="000A73D5" w:rsidRPr="003C33A0" w:rsidRDefault="000A73D5" w:rsidP="003C33A0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spacing w:line="312" w:lineRule="auto"/>
        <w:ind w:left="426"/>
        <w:jc w:val="both"/>
        <w:textAlignment w:val="auto"/>
        <w:rPr>
          <w:sz w:val="24"/>
        </w:rPr>
      </w:pPr>
      <w:r w:rsidRPr="003C33A0">
        <w:rPr>
          <w:sz w:val="24"/>
        </w:rPr>
        <w:t xml:space="preserve">Pracowniku – należy przez to rozumieć osobę zatrudnioną u Pracodawcy na podstawie umowy o pracę, która </w:t>
      </w:r>
      <w:r w:rsidR="00B72046" w:rsidRPr="003C33A0">
        <w:rPr>
          <w:sz w:val="24"/>
        </w:rPr>
        <w:t>wykonuje całkowicie lub częściowo pracę zdalną</w:t>
      </w:r>
      <w:r w:rsidRPr="003C33A0">
        <w:rPr>
          <w:sz w:val="24"/>
        </w:rPr>
        <w:t xml:space="preserve"> </w:t>
      </w:r>
      <w:r w:rsidR="00B72046" w:rsidRPr="003C33A0">
        <w:rPr>
          <w:sz w:val="24"/>
        </w:rPr>
        <w:t>na</w:t>
      </w:r>
      <w:r w:rsidRPr="003C33A0">
        <w:rPr>
          <w:sz w:val="24"/>
        </w:rPr>
        <w:t xml:space="preserve"> waru</w:t>
      </w:r>
      <w:r w:rsidR="00B72046" w:rsidRPr="003C33A0">
        <w:rPr>
          <w:sz w:val="24"/>
        </w:rPr>
        <w:t>nkach określonych w niniejszym R</w:t>
      </w:r>
      <w:r w:rsidRPr="003C33A0">
        <w:rPr>
          <w:sz w:val="24"/>
        </w:rPr>
        <w:t>egulaminie.</w:t>
      </w:r>
    </w:p>
    <w:p w14:paraId="61D3CCFF" w14:textId="77777777" w:rsidR="00B72046" w:rsidRPr="003C33A0" w:rsidRDefault="00B72046" w:rsidP="003C33A0">
      <w:pPr>
        <w:pStyle w:val="Akapitzlist"/>
        <w:numPr>
          <w:ilvl w:val="0"/>
          <w:numId w:val="21"/>
        </w:numPr>
        <w:tabs>
          <w:tab w:val="left" w:pos="426"/>
        </w:tabs>
        <w:suppressAutoHyphens w:val="0"/>
        <w:spacing w:line="312" w:lineRule="auto"/>
        <w:ind w:left="426"/>
        <w:jc w:val="both"/>
        <w:textAlignment w:val="auto"/>
        <w:rPr>
          <w:color w:val="000000" w:themeColor="text1"/>
          <w:sz w:val="24"/>
        </w:rPr>
      </w:pPr>
      <w:r w:rsidRPr="003C33A0">
        <w:rPr>
          <w:color w:val="000000" w:themeColor="text1"/>
          <w:sz w:val="24"/>
        </w:rPr>
        <w:t>Pracy zdalnej</w:t>
      </w:r>
      <w:r w:rsidR="000A73D5" w:rsidRPr="003C33A0">
        <w:rPr>
          <w:color w:val="000000" w:themeColor="text1"/>
          <w:sz w:val="24"/>
        </w:rPr>
        <w:t xml:space="preserve"> – należy przez to rozumieć pracę </w:t>
      </w:r>
      <w:r w:rsidRPr="003C33A0">
        <w:rPr>
          <w:color w:val="000000" w:themeColor="text1"/>
          <w:sz w:val="24"/>
        </w:rPr>
        <w:t xml:space="preserve">wykonywaną całkowicie lub częściowo w miejscu wskazanym przez pracownika i każdorazowo uzgodnionym z pracodawcą, w tym pod adresem zamieszkania pracownika, w szczególności z wykorzystaniem środków bezpośredniego porozumiewania się na odległość na zasadach określonych w rozdziale </w:t>
      </w:r>
      <w:r w:rsidRPr="003C33A0">
        <w:rPr>
          <w:color w:val="000000" w:themeColor="text1"/>
          <w:sz w:val="24"/>
        </w:rPr>
        <w:br/>
        <w:t>II c Kodeksu pracy.</w:t>
      </w:r>
    </w:p>
    <w:p w14:paraId="61D3CD00" w14:textId="77777777" w:rsidR="000A73D5" w:rsidRDefault="000A73D5" w:rsidP="000A73D5">
      <w:pPr>
        <w:tabs>
          <w:tab w:val="left" w:pos="426"/>
        </w:tabs>
        <w:spacing w:line="312" w:lineRule="auto"/>
        <w:ind w:left="720"/>
        <w:jc w:val="both"/>
        <w:rPr>
          <w:sz w:val="24"/>
        </w:rPr>
      </w:pPr>
    </w:p>
    <w:p w14:paraId="61D3CD01" w14:textId="77777777" w:rsidR="000A73D5" w:rsidRPr="00C9596A" w:rsidRDefault="000A73D5" w:rsidP="00860B4D">
      <w:pPr>
        <w:jc w:val="center"/>
        <w:rPr>
          <w:b/>
          <w:sz w:val="24"/>
          <w:szCs w:val="24"/>
        </w:rPr>
      </w:pPr>
      <w:r w:rsidRPr="00C9596A">
        <w:rPr>
          <w:b/>
          <w:sz w:val="24"/>
          <w:szCs w:val="24"/>
        </w:rPr>
        <w:t>§ 3</w:t>
      </w:r>
    </w:p>
    <w:p w14:paraId="61D3CD02" w14:textId="77777777" w:rsidR="00F57176" w:rsidRDefault="000A73D5" w:rsidP="000A73D5">
      <w:pPr>
        <w:numPr>
          <w:ilvl w:val="1"/>
          <w:numId w:val="1"/>
        </w:numPr>
        <w:suppressAutoHyphens w:val="0"/>
        <w:spacing w:line="312" w:lineRule="auto"/>
        <w:ind w:left="426" w:hanging="425"/>
        <w:jc w:val="both"/>
        <w:textAlignment w:val="auto"/>
        <w:rPr>
          <w:sz w:val="24"/>
        </w:rPr>
      </w:pPr>
      <w:r>
        <w:rPr>
          <w:sz w:val="24"/>
        </w:rPr>
        <w:t xml:space="preserve">Świadczenie pracy </w:t>
      </w:r>
      <w:r w:rsidR="00B72046">
        <w:rPr>
          <w:sz w:val="24"/>
        </w:rPr>
        <w:t>zdalnej</w:t>
      </w:r>
      <w:r>
        <w:rPr>
          <w:sz w:val="24"/>
        </w:rPr>
        <w:t xml:space="preserve"> możliwe jest </w:t>
      </w:r>
      <w:commentRangeStart w:id="0"/>
      <w:r>
        <w:rPr>
          <w:sz w:val="24"/>
        </w:rPr>
        <w:t>na stanowiskach</w:t>
      </w:r>
      <w:commentRangeEnd w:id="0"/>
      <w:r w:rsidR="00DA67B7">
        <w:rPr>
          <w:rStyle w:val="Odwoaniedokomentarza"/>
        </w:rPr>
        <w:commentReference w:id="0"/>
      </w:r>
      <w:r>
        <w:rPr>
          <w:sz w:val="24"/>
        </w:rPr>
        <w:t>, których specyfika wykonywania obowiązków umożliwia stosowanie takiej formy wykonywania pracy.</w:t>
      </w:r>
    </w:p>
    <w:p w14:paraId="61D3CD03" w14:textId="6E135BB7" w:rsidR="000A73D5" w:rsidRDefault="00F57176" w:rsidP="000A73D5">
      <w:pPr>
        <w:numPr>
          <w:ilvl w:val="1"/>
          <w:numId w:val="1"/>
        </w:numPr>
        <w:suppressAutoHyphens w:val="0"/>
        <w:spacing w:line="312" w:lineRule="auto"/>
        <w:ind w:left="426" w:hanging="425"/>
        <w:jc w:val="both"/>
        <w:textAlignment w:val="auto"/>
        <w:rPr>
          <w:sz w:val="24"/>
        </w:rPr>
      </w:pPr>
      <w:r w:rsidRPr="007E115D">
        <w:rPr>
          <w:sz w:val="24"/>
        </w:rPr>
        <w:t>Grupy pracowników, którzy mogą być objęci wykonywaniem pracy zdalnej określa załącznik nr. 1 do Regulaminu.</w:t>
      </w:r>
    </w:p>
    <w:p w14:paraId="61D3CD04" w14:textId="77777777" w:rsidR="00F57176" w:rsidRDefault="00F57176" w:rsidP="000A73D5">
      <w:pPr>
        <w:numPr>
          <w:ilvl w:val="1"/>
          <w:numId w:val="1"/>
        </w:numPr>
        <w:suppressAutoHyphens w:val="0"/>
        <w:spacing w:line="312" w:lineRule="auto"/>
        <w:ind w:left="426" w:hanging="425"/>
        <w:jc w:val="both"/>
        <w:textAlignment w:val="auto"/>
        <w:rPr>
          <w:sz w:val="24"/>
        </w:rPr>
      </w:pPr>
      <w:r>
        <w:rPr>
          <w:sz w:val="24"/>
        </w:rPr>
        <w:t>Praca zdalna nie obejmuje prac:</w:t>
      </w:r>
    </w:p>
    <w:p w14:paraId="61D3CD05" w14:textId="436ACFBB" w:rsidR="00F57176" w:rsidRPr="003C33A0" w:rsidRDefault="00F57176" w:rsidP="003C33A0">
      <w:pPr>
        <w:pStyle w:val="Akapitzlist"/>
        <w:numPr>
          <w:ilvl w:val="0"/>
          <w:numId w:val="19"/>
        </w:numPr>
        <w:suppressAutoHyphens w:val="0"/>
        <w:spacing w:line="312" w:lineRule="auto"/>
        <w:jc w:val="both"/>
        <w:textAlignment w:val="auto"/>
        <w:rPr>
          <w:sz w:val="24"/>
        </w:rPr>
      </w:pPr>
      <w:r w:rsidRPr="003C33A0">
        <w:rPr>
          <w:sz w:val="24"/>
        </w:rPr>
        <w:t>szczególnie niebezpiecznych;</w:t>
      </w:r>
    </w:p>
    <w:p w14:paraId="61D3CD06" w14:textId="5AAF5E22" w:rsidR="00F57176" w:rsidRPr="003C33A0" w:rsidRDefault="00F57176" w:rsidP="003C33A0">
      <w:pPr>
        <w:pStyle w:val="Akapitzlist"/>
        <w:numPr>
          <w:ilvl w:val="0"/>
          <w:numId w:val="19"/>
        </w:numPr>
        <w:suppressAutoHyphens w:val="0"/>
        <w:spacing w:line="312" w:lineRule="auto"/>
        <w:jc w:val="both"/>
        <w:textAlignment w:val="auto"/>
        <w:rPr>
          <w:sz w:val="24"/>
        </w:rPr>
      </w:pPr>
      <w:r w:rsidRPr="003C33A0">
        <w:rPr>
          <w:sz w:val="24"/>
        </w:rPr>
        <w:t>w wyniku których następuje przekroczenie dopuszczalnych norm czynników fizycznych określonych dla pomieszczeń mieszkalnych;</w:t>
      </w:r>
    </w:p>
    <w:p w14:paraId="61D3CD07" w14:textId="302E6275" w:rsidR="00F57176" w:rsidRPr="003C33A0" w:rsidRDefault="00F57176" w:rsidP="003C33A0">
      <w:pPr>
        <w:pStyle w:val="Akapitzlist"/>
        <w:numPr>
          <w:ilvl w:val="0"/>
          <w:numId w:val="19"/>
        </w:numPr>
        <w:suppressAutoHyphens w:val="0"/>
        <w:spacing w:line="312" w:lineRule="auto"/>
        <w:jc w:val="both"/>
        <w:textAlignment w:val="auto"/>
        <w:rPr>
          <w:sz w:val="24"/>
        </w:rPr>
      </w:pPr>
      <w:r w:rsidRPr="003C33A0">
        <w:rPr>
          <w:sz w:val="24"/>
        </w:rPr>
        <w:t xml:space="preserve">z czynnikami chemicznymi stwarzającymi zagrożenie, o których mowa w przepisach w sprawie bezpieczeństwa i higieny pracy związanej z </w:t>
      </w:r>
      <w:r w:rsidRPr="003C33A0">
        <w:rPr>
          <w:sz w:val="24"/>
        </w:rPr>
        <w:lastRenderedPageBreak/>
        <w:t>występowaniem czynników chemicznych w miejscu pracy,</w:t>
      </w:r>
    </w:p>
    <w:p w14:paraId="61D3CD08" w14:textId="1F7D5E72" w:rsidR="00F57176" w:rsidRPr="003C33A0" w:rsidRDefault="00F57176" w:rsidP="003C33A0">
      <w:pPr>
        <w:pStyle w:val="Akapitzlist"/>
        <w:numPr>
          <w:ilvl w:val="0"/>
          <w:numId w:val="19"/>
        </w:numPr>
        <w:suppressAutoHyphens w:val="0"/>
        <w:spacing w:line="312" w:lineRule="auto"/>
        <w:jc w:val="both"/>
        <w:textAlignment w:val="auto"/>
        <w:rPr>
          <w:sz w:val="24"/>
        </w:rPr>
      </w:pPr>
      <w:r w:rsidRPr="003C33A0">
        <w:rPr>
          <w:sz w:val="24"/>
        </w:rPr>
        <w:t>związanych ze stosowaniem lub wydzielaniem się szkodliwych czynników biologicznych, substancji radioaktywnych oraz innych substancji lub mieszanin wydzielających uciążliwe zapachy,</w:t>
      </w:r>
    </w:p>
    <w:p w14:paraId="61D3CD09" w14:textId="466C5156" w:rsidR="00F57176" w:rsidRPr="003C33A0" w:rsidRDefault="003C33A0" w:rsidP="003C33A0">
      <w:pPr>
        <w:pStyle w:val="Akapitzlist"/>
        <w:numPr>
          <w:ilvl w:val="0"/>
          <w:numId w:val="19"/>
        </w:numPr>
        <w:suppressAutoHyphens w:val="0"/>
        <w:spacing w:line="312" w:lineRule="auto"/>
        <w:jc w:val="both"/>
        <w:textAlignment w:val="auto"/>
        <w:rPr>
          <w:sz w:val="24"/>
        </w:rPr>
      </w:pPr>
      <w:r w:rsidRPr="003C33A0">
        <w:rPr>
          <w:sz w:val="24"/>
        </w:rPr>
        <w:t xml:space="preserve"> </w:t>
      </w:r>
      <w:r w:rsidR="00F57176" w:rsidRPr="003C33A0">
        <w:rPr>
          <w:sz w:val="24"/>
        </w:rPr>
        <w:t>powodujących intensywne brudzenie.</w:t>
      </w:r>
    </w:p>
    <w:p w14:paraId="61D3CD0A" w14:textId="77777777" w:rsidR="000A73D5" w:rsidRDefault="00B72046" w:rsidP="000A73D5">
      <w:pPr>
        <w:numPr>
          <w:ilvl w:val="1"/>
          <w:numId w:val="1"/>
        </w:numPr>
        <w:suppressAutoHyphens w:val="0"/>
        <w:spacing w:line="312" w:lineRule="auto"/>
        <w:ind w:left="426" w:hanging="425"/>
        <w:jc w:val="both"/>
        <w:textAlignment w:val="auto"/>
        <w:rPr>
          <w:sz w:val="24"/>
        </w:rPr>
      </w:pPr>
      <w:r>
        <w:rPr>
          <w:sz w:val="24"/>
        </w:rPr>
        <w:t>Uzgodnienie pomiędzy Pracodawcą a P</w:t>
      </w:r>
      <w:r w:rsidR="000A73D5">
        <w:rPr>
          <w:sz w:val="24"/>
        </w:rPr>
        <w:t>racownikiem, że praca będzie wykonywana w formie</w:t>
      </w:r>
      <w:r>
        <w:rPr>
          <w:sz w:val="24"/>
        </w:rPr>
        <w:t xml:space="preserve"> zdalnej</w:t>
      </w:r>
      <w:r w:rsidR="000A73D5">
        <w:rPr>
          <w:sz w:val="24"/>
        </w:rPr>
        <w:t xml:space="preserve"> może nastąpić:</w:t>
      </w:r>
    </w:p>
    <w:p w14:paraId="61D3CD0B" w14:textId="77777777" w:rsidR="000A73D5" w:rsidRDefault="000A73D5" w:rsidP="000A73D5">
      <w:pPr>
        <w:numPr>
          <w:ilvl w:val="0"/>
          <w:numId w:val="10"/>
        </w:numPr>
        <w:suppressAutoHyphens w:val="0"/>
        <w:spacing w:line="312" w:lineRule="auto"/>
        <w:jc w:val="both"/>
        <w:textAlignment w:val="auto"/>
        <w:rPr>
          <w:sz w:val="24"/>
        </w:rPr>
      </w:pPr>
      <w:r>
        <w:rPr>
          <w:sz w:val="24"/>
        </w:rPr>
        <w:t xml:space="preserve">przy </w:t>
      </w:r>
      <w:r w:rsidR="00B72046">
        <w:rPr>
          <w:sz w:val="24"/>
        </w:rPr>
        <w:t>zawieraniu umowy o pracę,</w:t>
      </w:r>
    </w:p>
    <w:p w14:paraId="61D3CD0C" w14:textId="77777777" w:rsidR="000A73D5" w:rsidRDefault="000A73D5" w:rsidP="000A73D5">
      <w:pPr>
        <w:numPr>
          <w:ilvl w:val="0"/>
          <w:numId w:val="10"/>
        </w:numPr>
        <w:suppressAutoHyphens w:val="0"/>
        <w:spacing w:line="312" w:lineRule="auto"/>
        <w:jc w:val="both"/>
        <w:textAlignment w:val="auto"/>
        <w:rPr>
          <w:sz w:val="24"/>
        </w:rPr>
      </w:pPr>
      <w:r>
        <w:rPr>
          <w:sz w:val="24"/>
        </w:rPr>
        <w:t xml:space="preserve">w trakcie trwania </w:t>
      </w:r>
      <w:r w:rsidR="00B72046">
        <w:rPr>
          <w:sz w:val="24"/>
        </w:rPr>
        <w:t>zatrudnienia</w:t>
      </w:r>
      <w:r w:rsidR="00161C32">
        <w:rPr>
          <w:sz w:val="24"/>
        </w:rPr>
        <w:t xml:space="preserve">. Uzgodnienie może być dokonane z inicjatywy pracodawcy albo na wniosek pracownika złożony w postaci papierowej lub elektronicznej. </w:t>
      </w:r>
    </w:p>
    <w:p w14:paraId="61D3CD0D" w14:textId="77777777" w:rsidR="000A73D5" w:rsidRDefault="000A73D5" w:rsidP="000A73D5">
      <w:pPr>
        <w:numPr>
          <w:ilvl w:val="1"/>
          <w:numId w:val="1"/>
        </w:numPr>
        <w:suppressAutoHyphens w:val="0"/>
        <w:spacing w:line="312" w:lineRule="auto"/>
        <w:ind w:left="426" w:hanging="425"/>
        <w:jc w:val="both"/>
        <w:textAlignment w:val="auto"/>
        <w:rPr>
          <w:sz w:val="24"/>
        </w:rPr>
      </w:pPr>
      <w:r>
        <w:rPr>
          <w:sz w:val="24"/>
        </w:rPr>
        <w:t>Pracodawca i Pracownik mogą w odrębnym porozumieniu określić szczegól</w:t>
      </w:r>
      <w:r w:rsidR="00B72046">
        <w:rPr>
          <w:sz w:val="24"/>
        </w:rPr>
        <w:t>ne warunki świadczenia pracy zdalnej</w:t>
      </w:r>
      <w:r>
        <w:rPr>
          <w:sz w:val="24"/>
        </w:rPr>
        <w:t xml:space="preserve">. W kwestiach nieuregulowanych takim porozumieniem odpowiednie zastosowanie mają przepisy Regulaminu oraz przepisy Kodeksu pracy. </w:t>
      </w:r>
    </w:p>
    <w:p w14:paraId="61D3CD0E" w14:textId="42B3F0C0" w:rsidR="000A73D5" w:rsidRDefault="000A73D5" w:rsidP="000A73D5">
      <w:pPr>
        <w:numPr>
          <w:ilvl w:val="1"/>
          <w:numId w:val="1"/>
        </w:numPr>
        <w:suppressAutoHyphens w:val="0"/>
        <w:spacing w:line="312" w:lineRule="auto"/>
        <w:ind w:left="426" w:hanging="425"/>
        <w:jc w:val="both"/>
        <w:textAlignment w:val="auto"/>
        <w:rPr>
          <w:sz w:val="24"/>
        </w:rPr>
      </w:pPr>
      <w:r>
        <w:rPr>
          <w:sz w:val="24"/>
        </w:rPr>
        <w:t xml:space="preserve">Wykonywanie pracy </w:t>
      </w:r>
      <w:r w:rsidR="00B72046">
        <w:rPr>
          <w:sz w:val="24"/>
        </w:rPr>
        <w:t>zdalnej</w:t>
      </w:r>
      <w:r>
        <w:rPr>
          <w:sz w:val="24"/>
        </w:rPr>
        <w:t xml:space="preserve"> </w:t>
      </w:r>
      <w:r w:rsidR="00B72046">
        <w:rPr>
          <w:sz w:val="24"/>
        </w:rPr>
        <w:t xml:space="preserve">jest możliwe niezależnie od wymiaru czasu pracy obowiązującego Pracownika. </w:t>
      </w:r>
      <w:r>
        <w:rPr>
          <w:sz w:val="24"/>
        </w:rPr>
        <w:t xml:space="preserve"> </w:t>
      </w:r>
    </w:p>
    <w:p w14:paraId="61D3CD0F" w14:textId="77777777" w:rsidR="00DA67B7" w:rsidRDefault="00DA67B7" w:rsidP="00C9596A">
      <w:pPr>
        <w:suppressAutoHyphens w:val="0"/>
        <w:spacing w:line="312" w:lineRule="auto"/>
        <w:ind w:left="1"/>
        <w:jc w:val="both"/>
        <w:textAlignment w:val="auto"/>
        <w:rPr>
          <w:sz w:val="24"/>
        </w:rPr>
      </w:pPr>
    </w:p>
    <w:p w14:paraId="61D3CD10" w14:textId="77777777" w:rsidR="000A73D5" w:rsidRDefault="000A73D5" w:rsidP="000A73D5">
      <w:pPr>
        <w:spacing w:line="312" w:lineRule="auto"/>
        <w:ind w:firstLine="431"/>
        <w:jc w:val="both"/>
        <w:rPr>
          <w:b/>
          <w:bCs/>
          <w:sz w:val="24"/>
        </w:rPr>
      </w:pPr>
    </w:p>
    <w:p w14:paraId="61D3CD11" w14:textId="77777777" w:rsidR="000A73D5" w:rsidRDefault="000A73D5" w:rsidP="000A73D5">
      <w:pPr>
        <w:spacing w:line="312" w:lineRule="auto"/>
        <w:ind w:firstLine="431"/>
        <w:jc w:val="center"/>
        <w:rPr>
          <w:b/>
          <w:bCs/>
          <w:sz w:val="24"/>
        </w:rPr>
      </w:pPr>
      <w:r w:rsidRPr="004626F6">
        <w:rPr>
          <w:b/>
          <w:bCs/>
          <w:sz w:val="24"/>
        </w:rPr>
        <w:t>§ 4</w:t>
      </w:r>
    </w:p>
    <w:p w14:paraId="61D3CD12" w14:textId="77777777" w:rsidR="00897283" w:rsidRPr="004626F6" w:rsidRDefault="00897283" w:rsidP="00897283">
      <w:pPr>
        <w:numPr>
          <w:ilvl w:val="1"/>
          <w:numId w:val="15"/>
        </w:numPr>
        <w:suppressAutoHyphens w:val="0"/>
        <w:spacing w:line="312" w:lineRule="auto"/>
        <w:ind w:left="426" w:hanging="426"/>
        <w:jc w:val="both"/>
        <w:textAlignment w:val="auto"/>
        <w:rPr>
          <w:color w:val="000000" w:themeColor="text1"/>
          <w:sz w:val="24"/>
        </w:rPr>
      </w:pPr>
      <w:commentRangeStart w:id="1"/>
      <w:r w:rsidRPr="004626F6">
        <w:rPr>
          <w:color w:val="000000" w:themeColor="text1"/>
          <w:sz w:val="24"/>
        </w:rPr>
        <w:t xml:space="preserve">Praca zdalna </w:t>
      </w:r>
      <w:commentRangeEnd w:id="1"/>
      <w:r w:rsidRPr="004626F6">
        <w:rPr>
          <w:rStyle w:val="Odwoaniedokomentarza"/>
          <w:color w:val="000000" w:themeColor="text1"/>
        </w:rPr>
        <w:commentReference w:id="1"/>
      </w:r>
      <w:r w:rsidRPr="004626F6">
        <w:rPr>
          <w:color w:val="000000" w:themeColor="text1"/>
          <w:sz w:val="24"/>
        </w:rPr>
        <w:t xml:space="preserve">może być wykonywana okazjonalnie, na wniosek pracownika złożony w postaci papierowej lub elektronicznej, w wymiarze nieprzekraczającym 24 dni w roku kalendarzowym. </w:t>
      </w:r>
    </w:p>
    <w:p w14:paraId="61D3CD13" w14:textId="77777777" w:rsidR="00897283" w:rsidRPr="00161C32" w:rsidRDefault="000A73D5" w:rsidP="00897283">
      <w:pPr>
        <w:numPr>
          <w:ilvl w:val="1"/>
          <w:numId w:val="15"/>
        </w:numPr>
        <w:suppressAutoHyphens w:val="0"/>
        <w:spacing w:line="312" w:lineRule="auto"/>
        <w:ind w:left="426" w:hanging="426"/>
        <w:jc w:val="both"/>
        <w:textAlignment w:val="auto"/>
        <w:rPr>
          <w:color w:val="000000" w:themeColor="text1"/>
          <w:sz w:val="24"/>
        </w:rPr>
      </w:pPr>
      <w:r w:rsidRPr="00161C32">
        <w:rPr>
          <w:color w:val="000000" w:themeColor="text1"/>
          <w:sz w:val="24"/>
        </w:rPr>
        <w:t xml:space="preserve">Pracownik zainteresowany wykonywaniem pracy </w:t>
      </w:r>
      <w:r w:rsidR="00897283" w:rsidRPr="00161C32">
        <w:rPr>
          <w:color w:val="000000" w:themeColor="text1"/>
          <w:sz w:val="24"/>
        </w:rPr>
        <w:t>zdalnej okazjonalnie</w:t>
      </w:r>
      <w:r w:rsidRPr="00161C32">
        <w:rPr>
          <w:color w:val="000000" w:themeColor="text1"/>
          <w:sz w:val="24"/>
        </w:rPr>
        <w:t xml:space="preserve"> składa w komórce organizacyjnej, w której jest zatrudniony</w:t>
      </w:r>
      <w:r w:rsidR="00897283" w:rsidRPr="00161C32">
        <w:rPr>
          <w:color w:val="000000" w:themeColor="text1"/>
          <w:sz w:val="24"/>
        </w:rPr>
        <w:t xml:space="preserve"> lub przesyła drogą elektroniczną</w:t>
      </w:r>
      <w:r w:rsidRPr="00161C32">
        <w:rPr>
          <w:color w:val="000000" w:themeColor="text1"/>
          <w:sz w:val="24"/>
        </w:rPr>
        <w:t>, wniosek w sprawie wykonywania pracy w </w:t>
      </w:r>
      <w:r w:rsidR="00897283" w:rsidRPr="00161C32">
        <w:rPr>
          <w:color w:val="000000" w:themeColor="text1"/>
          <w:sz w:val="24"/>
        </w:rPr>
        <w:t>formie zdalnej.</w:t>
      </w:r>
      <w:r w:rsidRPr="00161C32">
        <w:rPr>
          <w:color w:val="000000" w:themeColor="text1"/>
          <w:sz w:val="24"/>
        </w:rPr>
        <w:t xml:space="preserve"> </w:t>
      </w:r>
    </w:p>
    <w:p w14:paraId="61D3CD14" w14:textId="77777777" w:rsidR="000A73D5" w:rsidRPr="00161C32" w:rsidRDefault="000A73D5" w:rsidP="00897283">
      <w:pPr>
        <w:numPr>
          <w:ilvl w:val="1"/>
          <w:numId w:val="15"/>
        </w:numPr>
        <w:suppressAutoHyphens w:val="0"/>
        <w:spacing w:line="312" w:lineRule="auto"/>
        <w:ind w:left="426" w:hanging="426"/>
        <w:jc w:val="both"/>
        <w:textAlignment w:val="auto"/>
        <w:rPr>
          <w:color w:val="000000" w:themeColor="text1"/>
          <w:sz w:val="24"/>
        </w:rPr>
      </w:pPr>
      <w:r w:rsidRPr="00161C32">
        <w:rPr>
          <w:color w:val="000000" w:themeColor="text1"/>
          <w:sz w:val="24"/>
        </w:rPr>
        <w:t>Kierujący komórką organizacyjną, w której zatrudniony jest p</w:t>
      </w:r>
      <w:r w:rsidR="00897283" w:rsidRPr="00161C32">
        <w:rPr>
          <w:color w:val="000000" w:themeColor="text1"/>
          <w:sz w:val="24"/>
        </w:rPr>
        <w:t>racownik, o którym mowa w ust. 2</w:t>
      </w:r>
      <w:r w:rsidRPr="00161C32">
        <w:rPr>
          <w:color w:val="000000" w:themeColor="text1"/>
          <w:sz w:val="24"/>
        </w:rPr>
        <w:t>, po otrzymaniu</w:t>
      </w:r>
      <w:r w:rsidR="00897283" w:rsidRPr="00161C32">
        <w:rPr>
          <w:color w:val="000000" w:themeColor="text1"/>
          <w:sz w:val="24"/>
        </w:rPr>
        <w:t xml:space="preserve"> wniosku, o którym mowa w ust. 2</w:t>
      </w:r>
      <w:r w:rsidRPr="00161C32">
        <w:rPr>
          <w:color w:val="000000" w:themeColor="text1"/>
          <w:sz w:val="24"/>
        </w:rPr>
        <w:t>, przedstawia w nim swoją opinię i przekazuje do działu kadr.</w:t>
      </w:r>
    </w:p>
    <w:p w14:paraId="61D3CD15" w14:textId="77777777" w:rsidR="00897283" w:rsidRPr="00161C32" w:rsidRDefault="000A73D5" w:rsidP="00897283">
      <w:pPr>
        <w:numPr>
          <w:ilvl w:val="1"/>
          <w:numId w:val="15"/>
        </w:numPr>
        <w:suppressAutoHyphens w:val="0"/>
        <w:spacing w:line="312" w:lineRule="auto"/>
        <w:ind w:left="426" w:hanging="426"/>
        <w:jc w:val="both"/>
        <w:textAlignment w:val="auto"/>
        <w:rPr>
          <w:color w:val="000000" w:themeColor="text1"/>
          <w:sz w:val="24"/>
        </w:rPr>
      </w:pPr>
      <w:r w:rsidRPr="00161C32">
        <w:rPr>
          <w:color w:val="000000" w:themeColor="text1"/>
          <w:sz w:val="24"/>
        </w:rPr>
        <w:t xml:space="preserve">Kierujący komórką organizacyjną, zainteresowany wykonywaniem pracy w formie </w:t>
      </w:r>
      <w:r w:rsidR="00F06FA9" w:rsidRPr="00161C32">
        <w:rPr>
          <w:color w:val="000000" w:themeColor="text1"/>
          <w:sz w:val="24"/>
        </w:rPr>
        <w:t>zdalnej</w:t>
      </w:r>
      <w:r w:rsidRPr="00161C32">
        <w:rPr>
          <w:color w:val="000000" w:themeColor="text1"/>
          <w:sz w:val="24"/>
        </w:rPr>
        <w:t xml:space="preserve"> na stanowisku znajdującym się w strukturze organizacyjnej podległej mu komórki, przekazuje do działu kadr wniosek w sprawie wykonywania pracy w formie </w:t>
      </w:r>
      <w:r w:rsidR="00ED78EB" w:rsidRPr="00161C32">
        <w:rPr>
          <w:color w:val="000000" w:themeColor="text1"/>
          <w:sz w:val="24"/>
        </w:rPr>
        <w:t>zdalnej  przez podległego mu p</w:t>
      </w:r>
      <w:r w:rsidRPr="00161C32">
        <w:rPr>
          <w:color w:val="000000" w:themeColor="text1"/>
          <w:sz w:val="24"/>
        </w:rPr>
        <w:t>racownika.</w:t>
      </w:r>
    </w:p>
    <w:p w14:paraId="61D3CD16" w14:textId="77777777" w:rsidR="000A73D5" w:rsidRPr="00161C32" w:rsidRDefault="000A73D5" w:rsidP="00897283">
      <w:pPr>
        <w:numPr>
          <w:ilvl w:val="1"/>
          <w:numId w:val="15"/>
        </w:numPr>
        <w:suppressAutoHyphens w:val="0"/>
        <w:spacing w:line="312" w:lineRule="auto"/>
        <w:ind w:left="426" w:hanging="426"/>
        <w:jc w:val="both"/>
        <w:textAlignment w:val="auto"/>
        <w:rPr>
          <w:color w:val="000000" w:themeColor="text1"/>
          <w:sz w:val="24"/>
        </w:rPr>
      </w:pPr>
      <w:r w:rsidRPr="00161C32">
        <w:rPr>
          <w:color w:val="000000" w:themeColor="text1"/>
          <w:sz w:val="24"/>
        </w:rPr>
        <w:t xml:space="preserve">Decyzję w przedmiocie wniosku, o którym mowa w </w:t>
      </w:r>
      <w:r w:rsidR="00897283" w:rsidRPr="00161C32">
        <w:rPr>
          <w:color w:val="000000" w:themeColor="text1"/>
          <w:sz w:val="24"/>
        </w:rPr>
        <w:t>niniejszym paragrafie</w:t>
      </w:r>
      <w:r w:rsidRPr="00161C32">
        <w:rPr>
          <w:color w:val="000000" w:themeColor="text1"/>
          <w:sz w:val="24"/>
        </w:rPr>
        <w:t xml:space="preserve">, podejmuje bezpośredni przełożony w porozumieniu z  działem kadr. </w:t>
      </w:r>
    </w:p>
    <w:p w14:paraId="61D3CD17" w14:textId="77777777" w:rsidR="000A73D5" w:rsidRDefault="000A73D5" w:rsidP="000A73D5">
      <w:pPr>
        <w:spacing w:line="312" w:lineRule="auto"/>
        <w:ind w:firstLine="431"/>
        <w:jc w:val="both"/>
        <w:rPr>
          <w:b/>
          <w:bCs/>
          <w:sz w:val="24"/>
        </w:rPr>
      </w:pPr>
    </w:p>
    <w:p w14:paraId="61D3CD18" w14:textId="77777777" w:rsidR="00E71659" w:rsidRDefault="00E71659" w:rsidP="00E71659">
      <w:pPr>
        <w:pStyle w:val="wzory-paragraf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ED78EB">
        <w:rPr>
          <w:b/>
          <w:bCs/>
          <w:color w:val="333333"/>
        </w:rPr>
        <w:t>§ 5</w:t>
      </w:r>
    </w:p>
    <w:p w14:paraId="61D3CD19" w14:textId="77777777" w:rsidR="00ED78EB" w:rsidRDefault="00161C32" w:rsidP="00161C32">
      <w:pPr>
        <w:pStyle w:val="wzory-paragraf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61C32">
        <w:rPr>
          <w:color w:val="000000" w:themeColor="text1"/>
        </w:rPr>
        <w:t xml:space="preserve">Praca zdalna może być wykonywana na polecenie Pracodawcy na zasadach określonych w Kodeksie pracy. </w:t>
      </w:r>
    </w:p>
    <w:p w14:paraId="61D3CD1B" w14:textId="77777777" w:rsidR="00161C32" w:rsidRDefault="00161C32" w:rsidP="00161C32">
      <w:pPr>
        <w:pStyle w:val="wzory-paragraf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1D3CD1C" w14:textId="77777777" w:rsidR="00161C32" w:rsidRDefault="00161C32" w:rsidP="00161C32">
      <w:pPr>
        <w:pStyle w:val="wzory-paragraf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§ 6</w:t>
      </w:r>
    </w:p>
    <w:p w14:paraId="61D3CD1D" w14:textId="77777777" w:rsidR="00161C32" w:rsidRPr="00161C32" w:rsidRDefault="00161C32" w:rsidP="00161C32">
      <w:pPr>
        <w:pStyle w:val="wzory-paragraf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1D3CD1E" w14:textId="0E3FCEB0" w:rsidR="00E71659" w:rsidRPr="00ED78EB" w:rsidRDefault="00E71659" w:rsidP="003C33A0">
      <w:pPr>
        <w:pStyle w:val="wzory-tekst"/>
        <w:numPr>
          <w:ilvl w:val="3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  <w:rPr>
          <w:color w:val="000000" w:themeColor="text1"/>
        </w:rPr>
      </w:pPr>
      <w:r w:rsidRPr="00ED78EB">
        <w:rPr>
          <w:color w:val="000000" w:themeColor="text1"/>
        </w:rPr>
        <w:t xml:space="preserve">Pracownik </w:t>
      </w:r>
      <w:r w:rsidR="00ED78EB" w:rsidRPr="00ED78EB">
        <w:rPr>
          <w:color w:val="000000" w:themeColor="text1"/>
        </w:rPr>
        <w:t xml:space="preserve">świadczący pracę w formie zdalnej </w:t>
      </w:r>
      <w:r w:rsidRPr="00ED78EB">
        <w:rPr>
          <w:color w:val="000000" w:themeColor="text1"/>
        </w:rPr>
        <w:t>powinien rzetelnie wypełniać swoje obowiązki pracownicze, działać w sposób nienarażający dobrego imienia Pracodawcy oraz z poszanowaniem jego interesów.</w:t>
      </w:r>
    </w:p>
    <w:p w14:paraId="61D3CD1F" w14:textId="40E8E36B" w:rsidR="00E71659" w:rsidRPr="00ED78EB" w:rsidRDefault="00E71659" w:rsidP="003C33A0">
      <w:pPr>
        <w:pStyle w:val="wzory-tekst"/>
        <w:numPr>
          <w:ilvl w:val="3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  <w:rPr>
          <w:color w:val="000000" w:themeColor="text1"/>
        </w:rPr>
      </w:pPr>
      <w:r w:rsidRPr="00ED78EB">
        <w:rPr>
          <w:color w:val="000000" w:themeColor="text1"/>
        </w:rPr>
        <w:t xml:space="preserve">Pracownik ma obowiązek bezwzględnie przestrzegać przepisów prawa, regulaminów, instrukcji i procedur wewnętrznych obowiązujących u Pracodawcy, a </w:t>
      </w:r>
      <w:r w:rsidR="00ED78EB" w:rsidRPr="00ED78EB">
        <w:rPr>
          <w:color w:val="000000" w:themeColor="text1"/>
        </w:rPr>
        <w:t xml:space="preserve">także stosować się do </w:t>
      </w:r>
      <w:r w:rsidRPr="00ED78EB">
        <w:rPr>
          <w:color w:val="000000" w:themeColor="text1"/>
        </w:rPr>
        <w:t xml:space="preserve"> poleceń wydawanych </w:t>
      </w:r>
      <w:r w:rsidR="00ED78EB" w:rsidRPr="00ED78EB">
        <w:rPr>
          <w:color w:val="000000" w:themeColor="text1"/>
        </w:rPr>
        <w:t>przez Pracodawcę.</w:t>
      </w:r>
    </w:p>
    <w:p w14:paraId="61D3CD20" w14:textId="41696387" w:rsidR="00E71659" w:rsidRPr="00ED78EB" w:rsidRDefault="00E71659" w:rsidP="003C33A0">
      <w:pPr>
        <w:pStyle w:val="wzory-tekst"/>
        <w:numPr>
          <w:ilvl w:val="3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  <w:rPr>
          <w:color w:val="000000" w:themeColor="text1"/>
        </w:rPr>
      </w:pPr>
      <w:r w:rsidRPr="00ED78EB">
        <w:rPr>
          <w:color w:val="000000" w:themeColor="text1"/>
        </w:rPr>
        <w:t>Pracownik ma obowiązek z należytą dbałością obchodzić się z powierzonym mu na podstawie odrębnej umowy mieniem. Pracownik w szczególności zobowiązany jest do użytkowania powierzonego mienia zgodnie z jego przeznaczeniem, instrukcjami technicznymi, regulaminami użytkowania oraz poleceniami Pracodawcy.</w:t>
      </w:r>
    </w:p>
    <w:p w14:paraId="61D3CD21" w14:textId="031BFBDA" w:rsidR="00E71659" w:rsidRPr="00ED78EB" w:rsidRDefault="00E71659" w:rsidP="003C33A0">
      <w:pPr>
        <w:pStyle w:val="wzory-tekst"/>
        <w:numPr>
          <w:ilvl w:val="3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  <w:rPr>
          <w:color w:val="000000" w:themeColor="text1"/>
        </w:rPr>
      </w:pPr>
      <w:r w:rsidRPr="00ED78EB">
        <w:rPr>
          <w:color w:val="000000" w:themeColor="text1"/>
        </w:rPr>
        <w:t>Pracownik zobowiązany jest do natychmiastowego zgłaszania Pracodawcy bądź osobie przez niego wyznaczonej jakichkolwiek awarii oraz innych problemów z obsługą powierzonego mu sprzętu.</w:t>
      </w:r>
    </w:p>
    <w:p w14:paraId="61D3CD22" w14:textId="63998A73" w:rsidR="00E71659" w:rsidRPr="00ED78EB" w:rsidRDefault="00E71659" w:rsidP="003C33A0">
      <w:pPr>
        <w:pStyle w:val="wzory-tekst"/>
        <w:numPr>
          <w:ilvl w:val="1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  <w:rPr>
          <w:color w:val="000000" w:themeColor="text1"/>
        </w:rPr>
      </w:pPr>
      <w:r w:rsidRPr="00ED78EB">
        <w:rPr>
          <w:color w:val="000000" w:themeColor="text1"/>
        </w:rPr>
        <w:t>Pracownik zobowiązany jest do uczestnictwa we wszelkich szkoleniach organizowanych przez Pracodawcę, zwłaszcza w szkoleniu dotyczącym obsługi sprzętu niezbędnego do wykonywania pracy.</w:t>
      </w:r>
    </w:p>
    <w:p w14:paraId="61D3CD23" w14:textId="146136B9" w:rsidR="00E71659" w:rsidRPr="00ED78EB" w:rsidRDefault="00E71659" w:rsidP="003C33A0">
      <w:pPr>
        <w:pStyle w:val="wzory-tekst"/>
        <w:numPr>
          <w:ilvl w:val="1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  <w:rPr>
          <w:color w:val="000000" w:themeColor="text1"/>
        </w:rPr>
      </w:pPr>
      <w:r w:rsidRPr="00ED78EB">
        <w:rPr>
          <w:color w:val="000000" w:themeColor="text1"/>
        </w:rPr>
        <w:t>Pracownik ma obowiązek zachować w tajemnicy wszelkie informacje poufne, o których dowiedział się w związku z wykonywaniem obowiązków powierzonych mu przez Pracodawcę, w trakcie oraz po zakończeniu stosunku pracy. Za informacje poufne uważa się w szczególności wszelkie dane i informacje zawarte w dokumentach oraz na informatycznych nośnikach wykorzystywanych przez Pracodawcę, dotyczące stosowanej przez Pracodawcę organizacji pracy oraz sposobu prowadzenia działalności handlowej.</w:t>
      </w:r>
    </w:p>
    <w:p w14:paraId="61D3CD24" w14:textId="707D129F" w:rsidR="00E71659" w:rsidRPr="00ED78EB" w:rsidRDefault="00E71659" w:rsidP="003C33A0">
      <w:pPr>
        <w:pStyle w:val="wzory-tekst"/>
        <w:numPr>
          <w:ilvl w:val="1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  <w:rPr>
          <w:color w:val="000000" w:themeColor="text1"/>
        </w:rPr>
      </w:pPr>
      <w:r w:rsidRPr="00ED78EB">
        <w:rPr>
          <w:color w:val="000000" w:themeColor="text1"/>
        </w:rPr>
        <w:t>Wszystkie dane i informacje zawarte na informatycznych nośnikach wykorzystywanych przez Pracodawcę nie mogą być bez wyraźnej zgody Pracodawcy gromadzone i rozpowszechniane przez Pracownika. Pracownik zobowiązuje się nie kopiować, nie przegrywać, nie przesyłać oraz nie przetwarzać informacji poufnych bez wyraźnej zgody Pracodawcy.</w:t>
      </w:r>
    </w:p>
    <w:p w14:paraId="61D3CD25" w14:textId="09405F8B" w:rsidR="00E71659" w:rsidRPr="00ED78EB" w:rsidRDefault="00E71659" w:rsidP="003C33A0">
      <w:pPr>
        <w:pStyle w:val="wzory-tekst"/>
        <w:numPr>
          <w:ilvl w:val="1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  <w:rPr>
          <w:color w:val="000000" w:themeColor="text1"/>
        </w:rPr>
      </w:pPr>
      <w:r w:rsidRPr="00ED78EB">
        <w:rPr>
          <w:color w:val="000000" w:themeColor="text1"/>
        </w:rPr>
        <w:t>Pracownik ma obowiązek zabezpieczyć informacje poufne przed dostępem osób trzecich.</w:t>
      </w:r>
    </w:p>
    <w:p w14:paraId="61D3CD26" w14:textId="059DFBB1" w:rsidR="00E71659" w:rsidRPr="00ED78EB" w:rsidRDefault="00E71659" w:rsidP="003C33A0">
      <w:pPr>
        <w:pStyle w:val="wzory-tekst"/>
        <w:numPr>
          <w:ilvl w:val="1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  <w:rPr>
          <w:color w:val="000000" w:themeColor="text1"/>
        </w:rPr>
      </w:pPr>
      <w:r w:rsidRPr="00ED78EB">
        <w:rPr>
          <w:color w:val="000000" w:themeColor="text1"/>
        </w:rPr>
        <w:lastRenderedPageBreak/>
        <w:t>Pracownik ma obowiązek kontaktować si</w:t>
      </w:r>
      <w:r w:rsidR="00ED78EB" w:rsidRPr="00ED78EB">
        <w:rPr>
          <w:color w:val="000000" w:themeColor="text1"/>
        </w:rPr>
        <w:t xml:space="preserve">ę z Pracodawcą </w:t>
      </w:r>
      <w:r w:rsidRPr="00ED78EB">
        <w:rPr>
          <w:color w:val="000000" w:themeColor="text1"/>
        </w:rPr>
        <w:t>na zasadach określonych przez prz</w:t>
      </w:r>
      <w:r w:rsidR="00DC27AC">
        <w:rPr>
          <w:color w:val="000000" w:themeColor="text1"/>
        </w:rPr>
        <w:t>episy obowiązujące u Pracodawcy w tym w szczególności z pomocą środków porozumiewania się na odległość (telefon, aplikacje umożliwiające rozmowę oraz widok rozmówcy, e-mail).</w:t>
      </w:r>
    </w:p>
    <w:p w14:paraId="61D3CD27" w14:textId="18CD5E84" w:rsidR="00E71659" w:rsidRPr="00ED78EB" w:rsidRDefault="00E71659" w:rsidP="003C33A0">
      <w:pPr>
        <w:pStyle w:val="wzory-tekst"/>
        <w:numPr>
          <w:ilvl w:val="1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  <w:rPr>
          <w:color w:val="000000" w:themeColor="text1"/>
        </w:rPr>
      </w:pPr>
      <w:r w:rsidRPr="00ED78EB">
        <w:rPr>
          <w:color w:val="000000" w:themeColor="text1"/>
        </w:rPr>
        <w:t>Pracownik ma obowiązek przedstawić na wezwanie Pracodawcy informacje, wyjaśnienia oraz sprawozdania dotyczące wykonywanej pracy.</w:t>
      </w:r>
    </w:p>
    <w:p w14:paraId="61D3CD28" w14:textId="19AF9DAF" w:rsidR="007E115D" w:rsidRDefault="007E115D" w:rsidP="003C33A0">
      <w:pPr>
        <w:pStyle w:val="wzory-tekst"/>
        <w:numPr>
          <w:ilvl w:val="1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</w:pPr>
      <w:r>
        <w:t xml:space="preserve">Pracodawca określa zasady ochrony danych przekazywanych Pracownikowi oraz przeprowadza instruktaż i szkolenie w tym zakresie. Pracownik potwierdza odbycie szkolenia na piśmie. Szczegółowe zasady postępowania w celu zapewnienia ochrony określone zostaną określone przez Pracodawcę.  </w:t>
      </w:r>
    </w:p>
    <w:p w14:paraId="3A0D7CAB" w14:textId="77777777" w:rsidR="003C33A0" w:rsidRDefault="007E115D" w:rsidP="003C33A0">
      <w:pPr>
        <w:pStyle w:val="wzory-tekst"/>
        <w:numPr>
          <w:ilvl w:val="1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</w:pPr>
      <w:r>
        <w:t>Pracownik zobowiązany jest przestrzegać zasad ochrony danych przekazywanych przez Pracodawcę. Pracownik jest zobowiązany zachować w tajemnicy wszelkie dane i informacje, których ujawnienie mogłoby narazić Pracodawcę na szkodę. O wszelkich utrudnieniach i przeszkodach w tym zakresie pracownik ma obowiązek niezwłocznie informować przełożonego.</w:t>
      </w:r>
    </w:p>
    <w:p w14:paraId="61D3CD2A" w14:textId="147A7CAC" w:rsidR="007E115D" w:rsidRDefault="007E115D" w:rsidP="003C33A0">
      <w:pPr>
        <w:pStyle w:val="wzory-tekst"/>
        <w:numPr>
          <w:ilvl w:val="1"/>
          <w:numId w:val="15"/>
        </w:numPr>
        <w:shd w:val="clear" w:color="auto" w:fill="FFFFFF"/>
        <w:spacing w:before="0" w:beforeAutospacing="0" w:after="144" w:afterAutospacing="0" w:line="360" w:lineRule="auto"/>
        <w:ind w:left="567"/>
        <w:jc w:val="both"/>
      </w:pPr>
      <w:r>
        <w:t>Pracodawca zobowiązany jest do udostępnienia Pracownikowi odpowiednich programów umożliwiających zabezpieczenie danych na sprzęcie wyk</w:t>
      </w:r>
      <w:r w:rsidR="00161C32">
        <w:t xml:space="preserve">orzystywanym do wykonywania </w:t>
      </w:r>
      <w:r>
        <w:t>pracy</w:t>
      </w:r>
      <w:r w:rsidR="00161C32">
        <w:t xml:space="preserve"> zdalnej</w:t>
      </w:r>
      <w:r>
        <w:t>.</w:t>
      </w:r>
    </w:p>
    <w:p w14:paraId="61D3CD2D" w14:textId="21143FD7" w:rsidR="00E71659" w:rsidRPr="00912580" w:rsidRDefault="007E115D" w:rsidP="00A20527">
      <w:pPr>
        <w:pStyle w:val="wzory-tekst"/>
        <w:numPr>
          <w:ilvl w:val="1"/>
          <w:numId w:val="15"/>
        </w:numPr>
        <w:shd w:val="clear" w:color="auto" w:fill="FFFFFF"/>
        <w:tabs>
          <w:tab w:val="left" w:pos="567"/>
        </w:tabs>
        <w:spacing w:before="0" w:beforeAutospacing="0" w:after="144" w:afterAutospacing="0" w:line="312" w:lineRule="auto"/>
        <w:ind w:left="567"/>
        <w:jc w:val="both"/>
        <w:rPr>
          <w:b/>
          <w:bCs/>
        </w:rPr>
      </w:pPr>
      <w:r>
        <w:t>Nieprzestrzeganie zasad ochrony danych może być kwalifikowane jako ciężkie naruszenie podstawowych obowiązków pracowniczych</w:t>
      </w:r>
      <w:r w:rsidR="00912580">
        <w:t>.</w:t>
      </w:r>
    </w:p>
    <w:p w14:paraId="61D3CD2E" w14:textId="77777777" w:rsidR="000A73D5" w:rsidRDefault="000A73D5" w:rsidP="007D34E3">
      <w:pPr>
        <w:spacing w:line="312" w:lineRule="auto"/>
        <w:jc w:val="both"/>
        <w:rPr>
          <w:b/>
          <w:bCs/>
          <w:sz w:val="24"/>
        </w:rPr>
      </w:pPr>
    </w:p>
    <w:p w14:paraId="61D3CD2F" w14:textId="77777777" w:rsidR="000A73D5" w:rsidRDefault="000A73D5" w:rsidP="000A73D5">
      <w:pPr>
        <w:spacing w:line="312" w:lineRule="auto"/>
        <w:ind w:firstLine="431"/>
        <w:jc w:val="center"/>
        <w:rPr>
          <w:sz w:val="24"/>
        </w:rPr>
      </w:pPr>
      <w:commentRangeStart w:id="2"/>
      <w:r w:rsidRPr="00912580">
        <w:rPr>
          <w:b/>
          <w:bCs/>
          <w:sz w:val="24"/>
        </w:rPr>
        <w:t>§ </w:t>
      </w:r>
      <w:r w:rsidR="00161C32" w:rsidRPr="00912580">
        <w:rPr>
          <w:b/>
          <w:bCs/>
          <w:sz w:val="24"/>
        </w:rPr>
        <w:t>7</w:t>
      </w:r>
      <w:commentRangeEnd w:id="2"/>
      <w:r w:rsidR="00B84FE5" w:rsidRPr="00912580">
        <w:rPr>
          <w:rStyle w:val="Odwoaniedokomentarza"/>
        </w:rPr>
        <w:commentReference w:id="2"/>
      </w:r>
    </w:p>
    <w:p w14:paraId="61D3CD30" w14:textId="77777777" w:rsidR="000A73D5" w:rsidRPr="00B84FE5" w:rsidRDefault="000A73D5" w:rsidP="00B84FE5">
      <w:pPr>
        <w:pStyle w:val="Akapitzlist"/>
        <w:numPr>
          <w:ilvl w:val="1"/>
          <w:numId w:val="2"/>
        </w:numPr>
        <w:suppressAutoHyphens w:val="0"/>
        <w:spacing w:line="312" w:lineRule="auto"/>
        <w:ind w:left="426" w:hanging="426"/>
        <w:jc w:val="both"/>
        <w:textAlignment w:val="auto"/>
        <w:rPr>
          <w:sz w:val="24"/>
        </w:rPr>
      </w:pPr>
      <w:r>
        <w:rPr>
          <w:sz w:val="24"/>
        </w:rPr>
        <w:t xml:space="preserve">W celu potwierdzenia obecności Pracownika na stanowisku pracy, </w:t>
      </w:r>
      <w:r w:rsidR="00B84FE5">
        <w:rPr>
          <w:sz w:val="24"/>
        </w:rPr>
        <w:t xml:space="preserve">w </w:t>
      </w:r>
      <w:r w:rsidRPr="00B84FE5">
        <w:rPr>
          <w:sz w:val="24"/>
        </w:rPr>
        <w:t xml:space="preserve">godzinach pracy Pracodawca ma prawo kontaktowania się z Pracownikiem  za pomocą środka komunikacji elektronicznej lub środka bezpośredniego indywidualnego porozumiewania się na odległość. </w:t>
      </w:r>
    </w:p>
    <w:p w14:paraId="61D3CD31" w14:textId="77777777" w:rsidR="000A73D5" w:rsidRDefault="000A73D5" w:rsidP="000A73D5">
      <w:pPr>
        <w:pStyle w:val="Akapitzlist"/>
        <w:numPr>
          <w:ilvl w:val="1"/>
          <w:numId w:val="2"/>
        </w:numPr>
        <w:suppressAutoHyphens w:val="0"/>
        <w:spacing w:line="312" w:lineRule="auto"/>
        <w:ind w:left="426" w:hanging="426"/>
        <w:jc w:val="both"/>
        <w:textAlignment w:val="auto"/>
        <w:rPr>
          <w:sz w:val="24"/>
        </w:rPr>
      </w:pPr>
      <w:r>
        <w:rPr>
          <w:sz w:val="24"/>
        </w:rPr>
        <w:t>Pracownik obowiązany jest do przedstawienia bezpośredniemu przełożonemu raportu o wykonanej przez niego pracy z częstotliwością uzgodnioną między stronami. Raport przekazywany jest w formie elektronicznej w uzgodnionym terminie.</w:t>
      </w:r>
    </w:p>
    <w:p w14:paraId="61D3CD32" w14:textId="77777777" w:rsidR="000A73D5" w:rsidRPr="00B84FE5" w:rsidRDefault="000A73D5" w:rsidP="000A73D5">
      <w:pPr>
        <w:pStyle w:val="Akapitzlist"/>
        <w:numPr>
          <w:ilvl w:val="1"/>
          <w:numId w:val="2"/>
        </w:numPr>
        <w:suppressAutoHyphens w:val="0"/>
        <w:spacing w:line="312" w:lineRule="auto"/>
        <w:ind w:left="426" w:hanging="426"/>
        <w:jc w:val="both"/>
        <w:textAlignment w:val="auto"/>
        <w:rPr>
          <w:sz w:val="24"/>
        </w:rPr>
      </w:pPr>
      <w:r w:rsidRPr="00B84FE5">
        <w:rPr>
          <w:sz w:val="24"/>
        </w:rPr>
        <w:t xml:space="preserve">Po zakończeniu wykonywania pracy w danym dniu Pracownik obowiązany jest wysłać bezpośredniemu przełożonemu wiadomość e-mail z informacją o czasie, w którym </w:t>
      </w:r>
      <w:r w:rsidRPr="00B84FE5">
        <w:rPr>
          <w:sz w:val="24"/>
        </w:rPr>
        <w:lastRenderedPageBreak/>
        <w:t>nastąpiło zakończenie wykonywania pracy.</w:t>
      </w:r>
    </w:p>
    <w:p w14:paraId="61D3CD33" w14:textId="77777777" w:rsidR="000A73D5" w:rsidRDefault="000A73D5" w:rsidP="00812775">
      <w:pPr>
        <w:pStyle w:val="Akapitzlist"/>
        <w:numPr>
          <w:ilvl w:val="1"/>
          <w:numId w:val="2"/>
        </w:numPr>
        <w:suppressAutoHyphens w:val="0"/>
        <w:spacing w:line="312" w:lineRule="auto"/>
        <w:ind w:left="426" w:hanging="426"/>
        <w:jc w:val="both"/>
        <w:textAlignment w:val="auto"/>
        <w:rPr>
          <w:sz w:val="24"/>
        </w:rPr>
      </w:pPr>
      <w:r>
        <w:rPr>
          <w:sz w:val="24"/>
        </w:rPr>
        <w:t xml:space="preserve">Pracownik jest zobowiązany, przesyłając Pracodawcy efekty swojej pracy, korzystać z połączenia zapewniającego poufność, zgodnie z dyspozycjami Pracodawcy wydanymi w tym zakresie. </w:t>
      </w:r>
    </w:p>
    <w:p w14:paraId="61D3CD35" w14:textId="77777777" w:rsidR="000A73D5" w:rsidRDefault="000A73D5" w:rsidP="00912580">
      <w:pPr>
        <w:spacing w:line="312" w:lineRule="auto"/>
        <w:rPr>
          <w:sz w:val="24"/>
        </w:rPr>
      </w:pPr>
    </w:p>
    <w:p w14:paraId="61D3CD36" w14:textId="77777777" w:rsidR="00E71659" w:rsidRDefault="00E71659" w:rsidP="00E25EB4">
      <w:pPr>
        <w:spacing w:line="312" w:lineRule="auto"/>
        <w:jc w:val="both"/>
        <w:rPr>
          <w:sz w:val="24"/>
        </w:rPr>
      </w:pPr>
    </w:p>
    <w:p w14:paraId="61D3CD37" w14:textId="77777777" w:rsidR="00E71659" w:rsidRDefault="007E115D" w:rsidP="00E71659">
      <w:pPr>
        <w:pStyle w:val="wzory-paragraf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E115D">
        <w:rPr>
          <w:b/>
          <w:bCs/>
          <w:color w:val="000000" w:themeColor="text1"/>
        </w:rPr>
        <w:t xml:space="preserve">§ </w:t>
      </w:r>
      <w:r w:rsidR="00161C32">
        <w:rPr>
          <w:b/>
          <w:bCs/>
          <w:color w:val="000000" w:themeColor="text1"/>
        </w:rPr>
        <w:t>8</w:t>
      </w:r>
    </w:p>
    <w:p w14:paraId="61D3CD38" w14:textId="77777777" w:rsidR="007E115D" w:rsidRPr="007E115D" w:rsidRDefault="007E115D" w:rsidP="00E71659">
      <w:pPr>
        <w:pStyle w:val="wzory-paragraf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61D3CD39" w14:textId="77777777" w:rsidR="00E71659" w:rsidRPr="007E115D" w:rsidRDefault="00E71659" w:rsidP="00E25EB4">
      <w:pPr>
        <w:pStyle w:val="wzory-tekst"/>
        <w:shd w:val="clear" w:color="auto" w:fill="FFFFFF"/>
        <w:spacing w:before="0" w:beforeAutospacing="0" w:after="144" w:afterAutospacing="0" w:line="360" w:lineRule="auto"/>
        <w:ind w:left="284" w:hanging="284"/>
        <w:jc w:val="both"/>
        <w:rPr>
          <w:color w:val="000000" w:themeColor="text1"/>
        </w:rPr>
      </w:pPr>
      <w:r w:rsidRPr="007E115D">
        <w:rPr>
          <w:color w:val="000000" w:themeColor="text1"/>
        </w:rPr>
        <w:t>1. Pracownik organizuje stanowisko pracy, zapewniające bezpieczne i higieniczne warunki pracy oraz zabezpieczenie i ochronę tajemnic Pracodawcy, według wskazówek Pracodawcy. Przy organizacji stanowiska pracy Pracownik jest obowiązany uwzględnić wymagania ergonomii.</w:t>
      </w:r>
    </w:p>
    <w:p w14:paraId="61D3CD3A" w14:textId="77777777" w:rsidR="00E71659" w:rsidRPr="007E115D" w:rsidRDefault="00E71659" w:rsidP="00E25EB4">
      <w:pPr>
        <w:pStyle w:val="wzory-tekst"/>
        <w:shd w:val="clear" w:color="auto" w:fill="FFFFFF"/>
        <w:spacing w:before="0" w:beforeAutospacing="0" w:after="144" w:afterAutospacing="0" w:line="360" w:lineRule="auto"/>
        <w:ind w:left="284" w:hanging="284"/>
        <w:jc w:val="both"/>
        <w:rPr>
          <w:color w:val="000000" w:themeColor="text1"/>
        </w:rPr>
      </w:pPr>
      <w:r w:rsidRPr="007E115D">
        <w:rPr>
          <w:color w:val="000000" w:themeColor="text1"/>
        </w:rPr>
        <w:t>2. Pracodawca zapewnia Pracownikowi instruktaż i szkolenie w zakresie obowiązujących u niego procedur z zakresu ochrony danych osobowych. Pracownik zobowiązuje się do udziału w  szkoleniu w tym zakresie.</w:t>
      </w:r>
    </w:p>
    <w:p w14:paraId="61D3CD3B" w14:textId="77777777" w:rsidR="00E71659" w:rsidRPr="007E115D" w:rsidRDefault="00E71659" w:rsidP="00E25EB4">
      <w:pPr>
        <w:pStyle w:val="wzory-tekst"/>
        <w:shd w:val="clear" w:color="auto" w:fill="FFFFFF"/>
        <w:spacing w:before="0" w:beforeAutospacing="0" w:after="144" w:afterAutospacing="0" w:line="360" w:lineRule="auto"/>
        <w:ind w:left="284" w:hanging="284"/>
        <w:jc w:val="both"/>
        <w:rPr>
          <w:color w:val="000000" w:themeColor="text1"/>
        </w:rPr>
      </w:pPr>
      <w:r w:rsidRPr="007E115D">
        <w:rPr>
          <w:color w:val="000000" w:themeColor="text1"/>
        </w:rPr>
        <w:t>3. Pracodawca jest obowiązany zapewnić Pracownikowi materiały i narzędzia pracy, w tym urządzenia techniczne, niezbędne do wykonywania pracy zdalnej.</w:t>
      </w:r>
    </w:p>
    <w:p w14:paraId="61D3CD3C" w14:textId="77777777" w:rsidR="00E71659" w:rsidRPr="007E115D" w:rsidRDefault="00E71659" w:rsidP="00E25EB4">
      <w:pPr>
        <w:pStyle w:val="wzory-tekst"/>
        <w:shd w:val="clear" w:color="auto" w:fill="FFFFFF"/>
        <w:spacing w:before="0" w:beforeAutospacing="0" w:after="144" w:afterAutospacing="0" w:line="360" w:lineRule="auto"/>
        <w:ind w:left="284" w:hanging="284"/>
        <w:jc w:val="both"/>
        <w:rPr>
          <w:color w:val="000000" w:themeColor="text1"/>
        </w:rPr>
      </w:pPr>
      <w:r w:rsidRPr="007E115D">
        <w:rPr>
          <w:color w:val="000000" w:themeColor="text1"/>
        </w:rPr>
        <w:t>4. Przy wykonywaniu pracy Pracownik może korzystać ze sprzętu stanowiącego jego własność, spełniającego wymogi bhp, na zasadach określonych w odrębnej umowie.</w:t>
      </w:r>
    </w:p>
    <w:p w14:paraId="61D3CD3D" w14:textId="77777777" w:rsidR="00F06FA9" w:rsidRPr="007E115D" w:rsidRDefault="00E71659" w:rsidP="00E25EB4">
      <w:pPr>
        <w:pStyle w:val="wzory-tekst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 w:themeColor="text1"/>
        </w:rPr>
      </w:pPr>
      <w:r w:rsidRPr="007E115D">
        <w:rPr>
          <w:color w:val="000000" w:themeColor="text1"/>
        </w:rPr>
        <w:t xml:space="preserve">5. </w:t>
      </w:r>
      <w:commentRangeStart w:id="3"/>
      <w:r w:rsidR="006066ED" w:rsidRPr="007E115D">
        <w:rPr>
          <w:color w:val="000000" w:themeColor="text1"/>
        </w:rPr>
        <w:t>O</w:t>
      </w:r>
      <w:commentRangeEnd w:id="3"/>
      <w:r w:rsidR="00461BEF">
        <w:rPr>
          <w:rStyle w:val="Odwoaniedokomentarza"/>
        </w:rPr>
        <w:commentReference w:id="3"/>
      </w:r>
      <w:r w:rsidR="006066ED" w:rsidRPr="007E115D">
        <w:rPr>
          <w:color w:val="000000" w:themeColor="text1"/>
        </w:rPr>
        <w:t xml:space="preserve"> ile strony nie postanowią inaczej, </w:t>
      </w:r>
      <w:r w:rsidRPr="007E115D">
        <w:rPr>
          <w:color w:val="000000" w:themeColor="text1"/>
        </w:rPr>
        <w:t>Pracodawca pokrywa koszty związane z: instalacją, eksploatacją, serwisem i konserwacją narzędzi pracy, w tym urządzeń technicznych niezbędnych do wykonywania pracy zdalnej. Jednocześnie Pracodawca pokrywa także koszty energii elektrycznej oraz usług telekomunikacyjnych niezbędn</w:t>
      </w:r>
      <w:r w:rsidR="00F06FA9" w:rsidRPr="007E115D">
        <w:rPr>
          <w:color w:val="000000" w:themeColor="text1"/>
        </w:rPr>
        <w:t>ych do wykonywania pracy zdalne:</w:t>
      </w:r>
    </w:p>
    <w:p w14:paraId="61D3CD3E" w14:textId="77777777" w:rsidR="00F06FA9" w:rsidRPr="007E115D" w:rsidRDefault="00F06FA9" w:rsidP="007E115D">
      <w:pPr>
        <w:widowControl/>
        <w:suppressAutoHyphens w:val="0"/>
        <w:spacing w:before="100" w:beforeAutospacing="1" w:after="100" w:afterAutospacing="1" w:line="360" w:lineRule="auto"/>
        <w:ind w:left="284" w:hanging="284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7E115D">
        <w:rPr>
          <w:color w:val="000000" w:themeColor="text1"/>
          <w:sz w:val="24"/>
          <w:szCs w:val="24"/>
        </w:rPr>
        <w:t xml:space="preserve">a) Koszty energii elektrycznej zużywanej przez pracownika do wykonywania pracy zdalnej ustalone są ryczałtowo na kwotę ________________zł. miesięcznie i wypłacane są w terminie wypłaty wynagrodzenia za miesiąc, w którym praca zdalna była wykonywana. </w:t>
      </w:r>
    </w:p>
    <w:p w14:paraId="61D3CD3F" w14:textId="77777777" w:rsidR="00F06FA9" w:rsidRPr="00CF6B1D" w:rsidRDefault="00F06FA9" w:rsidP="007E115D">
      <w:pPr>
        <w:widowControl/>
        <w:suppressAutoHyphens w:val="0"/>
        <w:spacing w:before="100" w:beforeAutospacing="1" w:after="100" w:afterAutospacing="1" w:line="360" w:lineRule="auto"/>
        <w:ind w:left="284" w:hanging="284"/>
        <w:jc w:val="both"/>
        <w:textAlignment w:val="auto"/>
        <w:rPr>
          <w:bCs/>
          <w:strike/>
          <w:color w:val="000000" w:themeColor="text1"/>
          <w:sz w:val="24"/>
          <w:szCs w:val="24"/>
        </w:rPr>
      </w:pPr>
      <w:r w:rsidRPr="007E115D">
        <w:rPr>
          <w:color w:val="000000" w:themeColor="text1"/>
          <w:sz w:val="24"/>
          <w:szCs w:val="24"/>
        </w:rPr>
        <w:t>b</w:t>
      </w:r>
      <w:r w:rsidRPr="00461BEF">
        <w:rPr>
          <w:color w:val="000000" w:themeColor="text1"/>
          <w:sz w:val="24"/>
          <w:szCs w:val="24"/>
        </w:rPr>
        <w:t>) Podstawę ustalenia ryczałtu za koszty energii elektrycznej zużywanej przez pracownika do wykonywania pracy zdalnej stanowi przewidywana miesięczna norma zużycia energii w wysokości ___ kWh oraz udokumentowana cena rynkowa energii elektrycznej obowiązująca w miesiącu, za który wypłacany jest ryczałt.</w:t>
      </w:r>
      <w:r w:rsidRPr="00CF6B1D">
        <w:rPr>
          <w:strike/>
          <w:color w:val="000000" w:themeColor="text1"/>
          <w:sz w:val="24"/>
          <w:szCs w:val="24"/>
        </w:rPr>
        <w:t xml:space="preserve"> </w:t>
      </w:r>
    </w:p>
    <w:p w14:paraId="61D3CD40" w14:textId="11008694" w:rsidR="00F06FA9" w:rsidRPr="007E115D" w:rsidRDefault="00F06FA9" w:rsidP="007E115D">
      <w:pPr>
        <w:widowControl/>
        <w:suppressAutoHyphens w:val="0"/>
        <w:spacing w:before="100" w:beforeAutospacing="1" w:after="100" w:afterAutospacing="1" w:line="360" w:lineRule="auto"/>
        <w:ind w:left="284" w:hanging="284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7E115D">
        <w:rPr>
          <w:color w:val="000000" w:themeColor="text1"/>
          <w:sz w:val="24"/>
          <w:szCs w:val="24"/>
        </w:rPr>
        <w:lastRenderedPageBreak/>
        <w:t>c)</w:t>
      </w:r>
      <w:r w:rsidR="00E33A21">
        <w:rPr>
          <w:color w:val="000000" w:themeColor="text1"/>
          <w:sz w:val="24"/>
          <w:szCs w:val="24"/>
        </w:rPr>
        <w:t xml:space="preserve"> </w:t>
      </w:r>
      <w:r w:rsidRPr="007E115D">
        <w:rPr>
          <w:color w:val="000000" w:themeColor="text1"/>
          <w:sz w:val="24"/>
          <w:szCs w:val="24"/>
        </w:rPr>
        <w:t xml:space="preserve">Pracodawca pokrywa miesięczne koszty dostępu do Internetu w wysokości udokumentowanej przez pracownika wykonującego pracę zdalną. </w:t>
      </w:r>
    </w:p>
    <w:p w14:paraId="61D3CD41" w14:textId="77777777" w:rsidR="00F06FA9" w:rsidRPr="007E115D" w:rsidRDefault="00F06FA9" w:rsidP="007E115D">
      <w:pPr>
        <w:widowControl/>
        <w:suppressAutoHyphens w:val="0"/>
        <w:spacing w:before="100" w:beforeAutospacing="1" w:after="100" w:afterAutospacing="1" w:line="360" w:lineRule="auto"/>
        <w:jc w:val="both"/>
        <w:textAlignment w:val="auto"/>
        <w:rPr>
          <w:bCs/>
          <w:color w:val="000000" w:themeColor="text1"/>
          <w:sz w:val="24"/>
          <w:szCs w:val="24"/>
        </w:rPr>
      </w:pPr>
      <w:r w:rsidRPr="007E115D">
        <w:rPr>
          <w:color w:val="000000" w:themeColor="text1"/>
          <w:sz w:val="24"/>
          <w:szCs w:val="24"/>
        </w:rPr>
        <w:t>d) Zwrot kosztów dostępu do Internetu wypłacany jest w terminie wypłaty wynagrodzenia za pracę.</w:t>
      </w:r>
    </w:p>
    <w:p w14:paraId="61D3CD42" w14:textId="77777777" w:rsidR="00E71659" w:rsidRPr="007E115D" w:rsidRDefault="00E71659" w:rsidP="00E25EB4">
      <w:pPr>
        <w:pStyle w:val="wzory-tekst"/>
        <w:shd w:val="clear" w:color="auto" w:fill="FFFFFF"/>
        <w:spacing w:before="0" w:beforeAutospacing="0" w:after="144" w:afterAutospacing="0" w:line="360" w:lineRule="auto"/>
        <w:ind w:left="426" w:hanging="426"/>
        <w:jc w:val="both"/>
        <w:rPr>
          <w:color w:val="000000" w:themeColor="text1"/>
        </w:rPr>
      </w:pPr>
      <w:r w:rsidRPr="007E115D">
        <w:rPr>
          <w:color w:val="000000" w:themeColor="text1"/>
        </w:rPr>
        <w:t>6. Pracodawca pokrywa koszty związane z ubezpieczeniem sprzętu, powierzonego Pracownikowi celem wykonywania pracy zdalnej.</w:t>
      </w:r>
    </w:p>
    <w:p w14:paraId="61D3CD43" w14:textId="77777777" w:rsidR="00E71659" w:rsidRPr="007E115D" w:rsidRDefault="00E71659" w:rsidP="00E25EB4">
      <w:pPr>
        <w:pStyle w:val="wzory-tekst"/>
        <w:shd w:val="clear" w:color="auto" w:fill="FFFFFF"/>
        <w:spacing w:before="0" w:beforeAutospacing="0" w:after="144" w:afterAutospacing="0" w:line="360" w:lineRule="auto"/>
        <w:ind w:left="426" w:hanging="426"/>
        <w:jc w:val="both"/>
        <w:rPr>
          <w:color w:val="000000" w:themeColor="text1"/>
        </w:rPr>
      </w:pPr>
      <w:r w:rsidRPr="007E115D">
        <w:rPr>
          <w:color w:val="000000" w:themeColor="text1"/>
        </w:rPr>
        <w:t>7. Pracodawca ponosi koszty przeszkolenia Pracownika w zakresie obsługi sprzętu niezbędnego do wykonywania pracy zdalnej oraz zapewnia pomoc techniczną niezbędną do wykonywania tej pracy.</w:t>
      </w:r>
    </w:p>
    <w:p w14:paraId="61D3CD44" w14:textId="77777777" w:rsidR="00E71659" w:rsidRPr="007E115D" w:rsidRDefault="00E71659" w:rsidP="00E25EB4">
      <w:pPr>
        <w:pStyle w:val="wzory-tekst"/>
        <w:shd w:val="clear" w:color="auto" w:fill="FFFFFF"/>
        <w:spacing w:before="0" w:beforeAutospacing="0" w:after="144" w:afterAutospacing="0" w:line="360" w:lineRule="auto"/>
        <w:ind w:left="426" w:hanging="426"/>
        <w:jc w:val="both"/>
        <w:rPr>
          <w:color w:val="000000" w:themeColor="text1"/>
        </w:rPr>
      </w:pPr>
      <w:r w:rsidRPr="007E115D">
        <w:rPr>
          <w:color w:val="000000" w:themeColor="text1"/>
        </w:rPr>
        <w:t>8. Pracownik powinien wykazać szczegółowe koszty związane z organizacją stanowiska pracy zdalnej i umożliwić Pracodawcy dokonanie oceny ich zasadności.</w:t>
      </w:r>
    </w:p>
    <w:p w14:paraId="61D3CD47" w14:textId="3CC60650" w:rsidR="00E71659" w:rsidRPr="00912580" w:rsidRDefault="00E71659" w:rsidP="00912580">
      <w:pPr>
        <w:pStyle w:val="wzory-tekst"/>
        <w:shd w:val="clear" w:color="auto" w:fill="FFFFFF"/>
        <w:spacing w:before="0" w:beforeAutospacing="0" w:after="144" w:afterAutospacing="0" w:line="360" w:lineRule="auto"/>
        <w:ind w:left="284" w:hanging="284"/>
        <w:jc w:val="both"/>
        <w:rPr>
          <w:color w:val="000000" w:themeColor="text1"/>
        </w:rPr>
      </w:pPr>
      <w:r w:rsidRPr="007E115D">
        <w:rPr>
          <w:color w:val="000000" w:themeColor="text1"/>
        </w:rPr>
        <w:t>9. Oświadczenie Pracownika o zapoznaniu się z oceną ryzyka zawodowego pracy zdalnej oraz informacją zawierającą zasady bezpiecznego i higienicznego wykonywania pracy zdalnej wraz z zobowiązaniem ich przestrzegania, jak również potwierdzające, że na stanowisku pracy zdalnej w miejscu wskazanym przez Pracownika zapewnione są bezpieczne i higieniczne waru</w:t>
      </w:r>
      <w:r w:rsidR="007E115D" w:rsidRPr="007E115D">
        <w:rPr>
          <w:color w:val="000000" w:themeColor="text1"/>
        </w:rPr>
        <w:t>nki pracy stanowi załącznik do u</w:t>
      </w:r>
      <w:r w:rsidRPr="007E115D">
        <w:rPr>
          <w:color w:val="000000" w:themeColor="text1"/>
        </w:rPr>
        <w:t>mowy.</w:t>
      </w:r>
    </w:p>
    <w:p w14:paraId="61D3CD49" w14:textId="0320700D" w:rsidR="00E57143" w:rsidRPr="00912580" w:rsidRDefault="00161C32" w:rsidP="00912580">
      <w:pPr>
        <w:spacing w:line="312" w:lineRule="auto"/>
        <w:ind w:firstLine="431"/>
        <w:jc w:val="center"/>
        <w:rPr>
          <w:b/>
          <w:sz w:val="24"/>
        </w:rPr>
      </w:pPr>
      <w:r>
        <w:rPr>
          <w:b/>
          <w:sz w:val="24"/>
        </w:rPr>
        <w:t>§ 9</w:t>
      </w:r>
    </w:p>
    <w:p w14:paraId="61D3CD4A" w14:textId="77777777" w:rsidR="00E57143" w:rsidRPr="007E115D" w:rsidRDefault="004A44F1" w:rsidP="00E25EB4">
      <w:pPr>
        <w:pStyle w:val="wzory-tekst"/>
        <w:shd w:val="clear" w:color="auto" w:fill="FFFFFF"/>
        <w:spacing w:before="0" w:beforeAutospacing="0" w:after="144" w:afterAutospacing="0" w:line="360" w:lineRule="auto"/>
        <w:jc w:val="both"/>
        <w:rPr>
          <w:color w:val="000000" w:themeColor="text1"/>
        </w:rPr>
      </w:pPr>
      <w:r w:rsidRPr="007E115D">
        <w:rPr>
          <w:color w:val="000000" w:themeColor="text1"/>
        </w:rPr>
        <w:t xml:space="preserve">1. Pracodawca </w:t>
      </w:r>
      <w:r w:rsidR="00E57143" w:rsidRPr="007E115D">
        <w:rPr>
          <w:color w:val="000000" w:themeColor="text1"/>
        </w:rPr>
        <w:t>ma prawo w miejscu zamieszkania Pracownika przeprowadzać kontrolę:</w:t>
      </w:r>
    </w:p>
    <w:p w14:paraId="61D3CD4B" w14:textId="77777777" w:rsidR="00E57143" w:rsidRPr="007E115D" w:rsidRDefault="00E57143" w:rsidP="00E25EB4">
      <w:pPr>
        <w:pStyle w:val="wzory-tekst-pkt-1"/>
        <w:shd w:val="clear" w:color="auto" w:fill="FFFFFF"/>
        <w:spacing w:before="0" w:beforeAutospacing="0" w:after="144" w:afterAutospacing="0" w:line="360" w:lineRule="auto"/>
        <w:ind w:left="1053"/>
        <w:jc w:val="both"/>
        <w:rPr>
          <w:color w:val="000000" w:themeColor="text1"/>
        </w:rPr>
      </w:pPr>
      <w:r w:rsidRPr="007E115D">
        <w:rPr>
          <w:color w:val="000000" w:themeColor="text1"/>
        </w:rPr>
        <w:t>1) wykonywania pracy przez Pracownika;</w:t>
      </w:r>
    </w:p>
    <w:p w14:paraId="61D3CD4C" w14:textId="77777777" w:rsidR="00E57143" w:rsidRPr="007E115D" w:rsidRDefault="00E57143" w:rsidP="00E25EB4">
      <w:pPr>
        <w:pStyle w:val="wzory-tekst-pkt-1"/>
        <w:shd w:val="clear" w:color="auto" w:fill="FFFFFF"/>
        <w:spacing w:before="0" w:beforeAutospacing="0" w:after="144" w:afterAutospacing="0" w:line="360" w:lineRule="auto"/>
        <w:ind w:left="1053"/>
        <w:jc w:val="both"/>
        <w:rPr>
          <w:color w:val="000000" w:themeColor="text1"/>
        </w:rPr>
      </w:pPr>
      <w:r w:rsidRPr="007E115D">
        <w:rPr>
          <w:color w:val="000000" w:themeColor="text1"/>
        </w:rPr>
        <w:t>2) sprzętu obsługiwanego przez Pracownika;</w:t>
      </w:r>
    </w:p>
    <w:p w14:paraId="61D3CD4D" w14:textId="77777777" w:rsidR="00E57143" w:rsidRPr="007E115D" w:rsidRDefault="00E57143" w:rsidP="00E25EB4">
      <w:pPr>
        <w:pStyle w:val="wzory-tekst-pkt-1"/>
        <w:shd w:val="clear" w:color="auto" w:fill="FFFFFF"/>
        <w:spacing w:before="0" w:beforeAutospacing="0" w:after="144" w:afterAutospacing="0" w:line="360" w:lineRule="auto"/>
        <w:ind w:left="1053"/>
        <w:jc w:val="both"/>
        <w:rPr>
          <w:color w:val="000000" w:themeColor="text1"/>
        </w:rPr>
      </w:pPr>
      <w:r w:rsidRPr="007E115D">
        <w:rPr>
          <w:color w:val="000000" w:themeColor="text1"/>
        </w:rPr>
        <w:t>3) warunków bezpieczeństwa i higieny pracy;</w:t>
      </w:r>
    </w:p>
    <w:p w14:paraId="61D3CD4E" w14:textId="77777777" w:rsidR="00E57143" w:rsidRPr="007E115D" w:rsidRDefault="00E57143" w:rsidP="00E25EB4">
      <w:pPr>
        <w:pStyle w:val="wzory-tekst-pkt-1"/>
        <w:shd w:val="clear" w:color="auto" w:fill="FFFFFF"/>
        <w:spacing w:before="0" w:beforeAutospacing="0" w:after="144" w:afterAutospacing="0" w:line="360" w:lineRule="auto"/>
        <w:ind w:left="1053"/>
        <w:jc w:val="both"/>
        <w:rPr>
          <w:color w:val="000000" w:themeColor="text1"/>
        </w:rPr>
      </w:pPr>
      <w:r w:rsidRPr="007E115D">
        <w:rPr>
          <w:color w:val="000000" w:themeColor="text1"/>
        </w:rPr>
        <w:t>4) przestrzegania wymogów w zakresie bezpieczeństwa i ochrony informacji, w tym procedur ochrony danych osobowych.</w:t>
      </w:r>
    </w:p>
    <w:p w14:paraId="61D3CD4F" w14:textId="77777777" w:rsidR="00E57143" w:rsidRPr="007E115D" w:rsidRDefault="00E57143" w:rsidP="00E25EB4">
      <w:pPr>
        <w:pStyle w:val="wzory-tekst"/>
        <w:shd w:val="clear" w:color="auto" w:fill="FFFFFF"/>
        <w:spacing w:before="0" w:beforeAutospacing="0" w:after="144" w:afterAutospacing="0" w:line="360" w:lineRule="auto"/>
        <w:ind w:left="284" w:hanging="284"/>
        <w:jc w:val="both"/>
        <w:rPr>
          <w:color w:val="000000" w:themeColor="text1"/>
        </w:rPr>
      </w:pPr>
      <w:r w:rsidRPr="007E115D">
        <w:rPr>
          <w:color w:val="000000" w:themeColor="text1"/>
        </w:rPr>
        <w:t>2. Wykonywanie czynności kontrolnych nie będzie naruszało prywatności Pracownika i jego rodziny oraz nie będzie utrudniało korzystania z pomieszczeń domowych w sposób zgodny z ich przeznaczeniem.</w:t>
      </w:r>
    </w:p>
    <w:p w14:paraId="61D3CD50" w14:textId="77777777" w:rsidR="00E57143" w:rsidRPr="007E115D" w:rsidRDefault="00E57143" w:rsidP="00E25EB4">
      <w:pPr>
        <w:pStyle w:val="wzory-tekst"/>
        <w:shd w:val="clear" w:color="auto" w:fill="FFFFFF"/>
        <w:spacing w:before="0" w:beforeAutospacing="0" w:after="144" w:afterAutospacing="0" w:line="360" w:lineRule="auto"/>
        <w:ind w:left="284" w:hanging="284"/>
        <w:jc w:val="both"/>
        <w:rPr>
          <w:color w:val="000000" w:themeColor="text1"/>
        </w:rPr>
      </w:pPr>
      <w:r w:rsidRPr="007E115D">
        <w:rPr>
          <w:color w:val="000000" w:themeColor="text1"/>
        </w:rPr>
        <w:lastRenderedPageBreak/>
        <w:t>3. Przed rozpoczęciem kontroli Pracodawca ma obowiązek uzyskać zgodę Pracownika na rozpoczęcie kontroli w miejscu jego zamieszkania na piśmie lub za pośrednictwem środków komunikacji elektronicznej.</w:t>
      </w:r>
    </w:p>
    <w:p w14:paraId="61D3CD51" w14:textId="111233B5" w:rsidR="004A44F1" w:rsidRPr="007E115D" w:rsidRDefault="00E57143" w:rsidP="00E25EB4">
      <w:pPr>
        <w:pStyle w:val="wzory-tekst"/>
        <w:shd w:val="clear" w:color="auto" w:fill="FFFFFF"/>
        <w:spacing w:before="0" w:beforeAutospacing="0" w:after="144" w:afterAutospacing="0" w:line="360" w:lineRule="auto"/>
        <w:jc w:val="both"/>
        <w:rPr>
          <w:color w:val="000000" w:themeColor="text1"/>
        </w:rPr>
      </w:pPr>
      <w:r w:rsidRPr="007E115D">
        <w:rPr>
          <w:color w:val="000000" w:themeColor="text1"/>
        </w:rPr>
        <w:t xml:space="preserve">4. Pierwsza kontrola </w:t>
      </w:r>
      <w:r w:rsidR="00DA1EF1">
        <w:rPr>
          <w:color w:val="000000" w:themeColor="text1"/>
        </w:rPr>
        <w:t xml:space="preserve">może </w:t>
      </w:r>
      <w:r w:rsidRPr="007E115D">
        <w:rPr>
          <w:color w:val="000000" w:themeColor="text1"/>
        </w:rPr>
        <w:t>zosta</w:t>
      </w:r>
      <w:r w:rsidR="00DA1EF1">
        <w:rPr>
          <w:color w:val="000000" w:themeColor="text1"/>
        </w:rPr>
        <w:t>ć</w:t>
      </w:r>
      <w:r w:rsidRPr="007E115D">
        <w:rPr>
          <w:color w:val="000000" w:themeColor="text1"/>
        </w:rPr>
        <w:t xml:space="preserve"> dokonana przed rozpoczęciem pracy przez Pracownika.</w:t>
      </w:r>
    </w:p>
    <w:p w14:paraId="61D3CD52" w14:textId="77777777" w:rsidR="000A73D5" w:rsidRPr="00E25EB4" w:rsidRDefault="004A44F1" w:rsidP="00E25EB4">
      <w:pPr>
        <w:pStyle w:val="wzory-tekst"/>
        <w:shd w:val="clear" w:color="auto" w:fill="FFFFFF"/>
        <w:spacing w:before="0" w:beforeAutospacing="0" w:after="144" w:afterAutospacing="0" w:line="360" w:lineRule="auto"/>
        <w:ind w:left="284" w:hanging="284"/>
        <w:jc w:val="both"/>
        <w:rPr>
          <w:color w:val="000000" w:themeColor="text1"/>
        </w:rPr>
      </w:pPr>
      <w:r w:rsidRPr="007E115D">
        <w:rPr>
          <w:color w:val="000000" w:themeColor="text1"/>
        </w:rPr>
        <w:t xml:space="preserve">5. </w:t>
      </w:r>
      <w:r w:rsidR="000A73D5" w:rsidRPr="007E115D">
        <w:rPr>
          <w:color w:val="000000" w:themeColor="text1"/>
        </w:rPr>
        <w:t xml:space="preserve">Uporczywe i nieuzasadnione uniemożliwianie Pracodawcy przeprowadzenia kontroli w domu Pracownika, w tym nieprzesyłanie informacji o zgodzie lub jej odmowie, może być kwalifikowane jako naruszenie podstawowych obowiązków pracowniczych. </w:t>
      </w:r>
    </w:p>
    <w:p w14:paraId="61D3CD53" w14:textId="77777777" w:rsidR="000A73D5" w:rsidRDefault="000A73D5" w:rsidP="000A73D5">
      <w:pPr>
        <w:spacing w:line="312" w:lineRule="auto"/>
        <w:ind w:firstLine="431"/>
        <w:jc w:val="center"/>
        <w:rPr>
          <w:b/>
          <w:sz w:val="24"/>
        </w:rPr>
      </w:pPr>
    </w:p>
    <w:p w14:paraId="61D3CD54" w14:textId="77777777" w:rsidR="000A73D5" w:rsidRDefault="00161C32" w:rsidP="000A73D5">
      <w:pPr>
        <w:spacing w:line="312" w:lineRule="auto"/>
        <w:jc w:val="center"/>
        <w:rPr>
          <w:sz w:val="24"/>
        </w:rPr>
      </w:pPr>
      <w:r>
        <w:rPr>
          <w:b/>
          <w:sz w:val="24"/>
        </w:rPr>
        <w:t>§ 10</w:t>
      </w:r>
    </w:p>
    <w:p w14:paraId="61D3CD55" w14:textId="77777777" w:rsidR="000A73D5" w:rsidRDefault="000A73D5" w:rsidP="000A73D5">
      <w:pPr>
        <w:numPr>
          <w:ilvl w:val="0"/>
          <w:numId w:val="8"/>
        </w:numPr>
        <w:suppressAutoHyphens w:val="0"/>
        <w:spacing w:line="312" w:lineRule="auto"/>
        <w:ind w:left="426"/>
        <w:jc w:val="both"/>
        <w:textAlignment w:val="auto"/>
        <w:rPr>
          <w:sz w:val="24"/>
        </w:rPr>
      </w:pPr>
      <w:r>
        <w:rPr>
          <w:sz w:val="24"/>
        </w:rPr>
        <w:t xml:space="preserve">Pracodawca przestrzega wobec Pracownika zasady równego traktowania w zatrudnieniu. W szczególności zatrudnienie w formie </w:t>
      </w:r>
      <w:r w:rsidR="00E25EB4">
        <w:rPr>
          <w:sz w:val="24"/>
        </w:rPr>
        <w:t>zdalnej</w:t>
      </w:r>
      <w:r>
        <w:rPr>
          <w:sz w:val="24"/>
        </w:rPr>
        <w:t xml:space="preserve"> nie może prowadzić do mniej korzystnego traktowania Pracownika w zakresie warunków zatrudnienia, dostępu do szkoleń i awansu zawodowego, przy uwzględnieniu odrębności związanych z warunkami wykonywania pracy w formie </w:t>
      </w:r>
      <w:r w:rsidR="00E25EB4">
        <w:rPr>
          <w:sz w:val="24"/>
        </w:rPr>
        <w:t>zdalnej</w:t>
      </w:r>
      <w:r>
        <w:rPr>
          <w:sz w:val="24"/>
        </w:rPr>
        <w:t>.</w:t>
      </w:r>
    </w:p>
    <w:p w14:paraId="61D3CD56" w14:textId="77777777" w:rsidR="00161C32" w:rsidRDefault="00161C32" w:rsidP="000A73D5">
      <w:pPr>
        <w:numPr>
          <w:ilvl w:val="0"/>
          <w:numId w:val="8"/>
        </w:numPr>
        <w:suppressAutoHyphens w:val="0"/>
        <w:spacing w:line="312" w:lineRule="auto"/>
        <w:ind w:left="426"/>
        <w:jc w:val="both"/>
        <w:textAlignment w:val="auto"/>
        <w:rPr>
          <w:sz w:val="24"/>
        </w:rPr>
      </w:pPr>
      <w:r>
        <w:rPr>
          <w:sz w:val="24"/>
        </w:rPr>
        <w:t>Pracownik nie może być w jakikolwiek sposób dyskryminowany z powodu wykonywania pracy zdalnej, jak również  z powodu odmowy wykonywania pracy zdalnej.</w:t>
      </w:r>
    </w:p>
    <w:p w14:paraId="61D3CD57" w14:textId="77777777" w:rsidR="000A73D5" w:rsidRDefault="000A73D5" w:rsidP="000A73D5">
      <w:pPr>
        <w:numPr>
          <w:ilvl w:val="0"/>
          <w:numId w:val="8"/>
        </w:numPr>
        <w:suppressAutoHyphens w:val="0"/>
        <w:spacing w:line="312" w:lineRule="auto"/>
        <w:ind w:left="426"/>
        <w:jc w:val="both"/>
        <w:textAlignment w:val="auto"/>
        <w:rPr>
          <w:sz w:val="24"/>
        </w:rPr>
      </w:pPr>
      <w:r>
        <w:rPr>
          <w:sz w:val="24"/>
        </w:rPr>
        <w:t xml:space="preserve">Pracownik ma prawo przebywać na terenie zakładu pracy, kontaktować się z innymi pracownikami oraz korzystać z pomieszczeń Pracodawcy na zasadach dotyczących ogółu pracowników ustalonych w regulaminie pracy obowiązującym u Pracodawcy. </w:t>
      </w:r>
    </w:p>
    <w:p w14:paraId="61D3CD59" w14:textId="4919AC9F" w:rsidR="000A73D5" w:rsidRPr="00912580" w:rsidRDefault="000A73D5" w:rsidP="00912580">
      <w:pPr>
        <w:numPr>
          <w:ilvl w:val="0"/>
          <w:numId w:val="8"/>
        </w:numPr>
        <w:suppressAutoHyphens w:val="0"/>
        <w:spacing w:line="312" w:lineRule="auto"/>
        <w:ind w:left="426"/>
        <w:jc w:val="both"/>
        <w:textAlignment w:val="auto"/>
        <w:rPr>
          <w:sz w:val="24"/>
        </w:rPr>
      </w:pPr>
      <w:r>
        <w:rPr>
          <w:sz w:val="24"/>
        </w:rPr>
        <w:t>Pracownik ma prawo do korzystania z zakładowych obiektów socjalnych i prowadzonej działalności socjalnej Pracodawcy na zasadach obowiązujących wszystkich pracowników.</w:t>
      </w:r>
    </w:p>
    <w:p w14:paraId="61D3CD5A" w14:textId="77777777" w:rsidR="000A73D5" w:rsidRDefault="000A73D5" w:rsidP="000A73D5">
      <w:pPr>
        <w:spacing w:line="312" w:lineRule="auto"/>
        <w:jc w:val="both"/>
        <w:rPr>
          <w:sz w:val="24"/>
        </w:rPr>
      </w:pPr>
    </w:p>
    <w:p w14:paraId="61D3CD5B" w14:textId="77777777" w:rsidR="000A73D5" w:rsidRDefault="000A73D5" w:rsidP="000A73D5">
      <w:pPr>
        <w:spacing w:line="312" w:lineRule="auto"/>
        <w:ind w:firstLine="431"/>
        <w:jc w:val="center"/>
        <w:rPr>
          <w:b/>
          <w:sz w:val="24"/>
        </w:rPr>
      </w:pPr>
      <w:commentRangeStart w:id="4"/>
      <w:r>
        <w:rPr>
          <w:b/>
          <w:sz w:val="24"/>
        </w:rPr>
        <w:t xml:space="preserve">§ </w:t>
      </w:r>
      <w:r w:rsidR="00161C32">
        <w:rPr>
          <w:b/>
          <w:sz w:val="24"/>
        </w:rPr>
        <w:t>1</w:t>
      </w:r>
      <w:r>
        <w:rPr>
          <w:b/>
          <w:sz w:val="24"/>
        </w:rPr>
        <w:t>1</w:t>
      </w:r>
      <w:commentRangeEnd w:id="4"/>
      <w:r w:rsidR="00E25EB4">
        <w:rPr>
          <w:rStyle w:val="Odwoaniedokomentarza"/>
        </w:rPr>
        <w:commentReference w:id="4"/>
      </w:r>
    </w:p>
    <w:p w14:paraId="61D3CD5C" w14:textId="77777777" w:rsidR="000A73D5" w:rsidRDefault="000A73D5" w:rsidP="000A73D5">
      <w:pPr>
        <w:numPr>
          <w:ilvl w:val="0"/>
          <w:numId w:val="9"/>
        </w:numPr>
        <w:suppressAutoHyphens w:val="0"/>
        <w:spacing w:line="312" w:lineRule="auto"/>
        <w:ind w:left="426"/>
        <w:jc w:val="both"/>
        <w:textAlignment w:val="auto"/>
        <w:rPr>
          <w:sz w:val="24"/>
        </w:rPr>
      </w:pPr>
      <w:r>
        <w:rPr>
          <w:sz w:val="24"/>
        </w:rPr>
        <w:t>Pracodawca zobowiązuje się realizować wobec Pracownika obowiązki z zakresu</w:t>
      </w:r>
      <w:r w:rsidR="00E25EB4">
        <w:rPr>
          <w:sz w:val="24"/>
        </w:rPr>
        <w:t xml:space="preserve"> bezpieczeństwa i higieny pracy.</w:t>
      </w:r>
    </w:p>
    <w:p w14:paraId="61D3CD5E" w14:textId="77777777" w:rsidR="000A73D5" w:rsidRDefault="000A73D5" w:rsidP="000A73D5">
      <w:pPr>
        <w:numPr>
          <w:ilvl w:val="0"/>
          <w:numId w:val="9"/>
        </w:numPr>
        <w:suppressAutoHyphens w:val="0"/>
        <w:spacing w:line="312" w:lineRule="auto"/>
        <w:ind w:left="426"/>
        <w:jc w:val="both"/>
        <w:textAlignment w:val="auto"/>
        <w:rPr>
          <w:sz w:val="24"/>
        </w:rPr>
      </w:pPr>
      <w:r>
        <w:rPr>
          <w:sz w:val="24"/>
        </w:rPr>
        <w:t>Sprzęt powierzony Pracownikowi przez Pracodawcę w chwili powierzenia jest zgodny z wymaganiami dotyczącymi oceny zgodności oraz bezpieczny dla Pracownika</w:t>
      </w:r>
      <w:r>
        <w:rPr>
          <w:sz w:val="24"/>
          <w:lang w:eastAsia="zh-CN"/>
        </w:rPr>
        <w:t>. Aby utrzymać ten stan, należy regularnie sprawdzać je pod kątem wszelkich defektów i uszkodzeń izolacji. W przypadku jakichkolwiek wątpliwości dotyczących urządzeń należy skontaktować się ze swoim bezpośrednim przełożonym. Należy także upewnić się, że używane w domu pozostałe systemy elektryczne są w równie dobrym stanie. Pracownik jest odpowiedzialny za integralność, sprawność techniczną i pomiary systemu elektryc</w:t>
      </w:r>
      <w:r w:rsidR="00161C32">
        <w:rPr>
          <w:sz w:val="24"/>
          <w:lang w:eastAsia="zh-CN"/>
        </w:rPr>
        <w:t xml:space="preserve">znego w miejscu wykonywania </w:t>
      </w:r>
      <w:r>
        <w:rPr>
          <w:sz w:val="24"/>
          <w:lang w:eastAsia="zh-CN"/>
        </w:rPr>
        <w:t>pracy</w:t>
      </w:r>
      <w:r w:rsidR="00161C32">
        <w:rPr>
          <w:sz w:val="24"/>
          <w:lang w:eastAsia="zh-CN"/>
        </w:rPr>
        <w:t xml:space="preserve"> zdalnej</w:t>
      </w:r>
      <w:r>
        <w:rPr>
          <w:sz w:val="24"/>
          <w:lang w:eastAsia="zh-CN"/>
        </w:rPr>
        <w:t xml:space="preserve">. Nie wolno Pracownikowi </w:t>
      </w:r>
      <w:r>
        <w:rPr>
          <w:sz w:val="24"/>
          <w:lang w:eastAsia="zh-CN"/>
        </w:rPr>
        <w:lastRenderedPageBreak/>
        <w:t>samodzielnie naprawiać urządzeń elektrycznych i instalacji elektrycznej.</w:t>
      </w:r>
    </w:p>
    <w:p w14:paraId="61D3CD60" w14:textId="08469B6D" w:rsidR="000A73D5" w:rsidRPr="00912580" w:rsidRDefault="000A73D5" w:rsidP="000A73D5">
      <w:pPr>
        <w:numPr>
          <w:ilvl w:val="0"/>
          <w:numId w:val="9"/>
        </w:numPr>
        <w:suppressAutoHyphens w:val="0"/>
        <w:spacing w:line="312" w:lineRule="auto"/>
        <w:ind w:left="426"/>
        <w:jc w:val="both"/>
        <w:textAlignment w:val="auto"/>
        <w:rPr>
          <w:sz w:val="24"/>
        </w:rPr>
      </w:pPr>
      <w:r>
        <w:rPr>
          <w:sz w:val="24"/>
        </w:rPr>
        <w:t xml:space="preserve">W przypadku awarii sprzętu bądź zagrożenia zdrowia lub życia związanego z </w:t>
      </w:r>
      <w:r w:rsidR="00161C32">
        <w:rPr>
          <w:sz w:val="24"/>
        </w:rPr>
        <w:t xml:space="preserve">wykonywaniem pracy w formie </w:t>
      </w:r>
      <w:r>
        <w:rPr>
          <w:sz w:val="24"/>
        </w:rPr>
        <w:t>pracy</w:t>
      </w:r>
      <w:r w:rsidR="00161C32">
        <w:rPr>
          <w:sz w:val="24"/>
        </w:rPr>
        <w:t xml:space="preserve"> zdalnej</w:t>
      </w:r>
      <w:r>
        <w:rPr>
          <w:sz w:val="24"/>
        </w:rPr>
        <w:t xml:space="preserve"> Pracownik zobowiązany jest powstrzymać się od wykonywania pracy i niezwłocznie zawiadomić Pracodawcę.</w:t>
      </w:r>
    </w:p>
    <w:p w14:paraId="61D3CD61" w14:textId="77777777" w:rsidR="000A73D5" w:rsidRDefault="000A73D5" w:rsidP="000A73D5">
      <w:pPr>
        <w:numPr>
          <w:ilvl w:val="0"/>
          <w:numId w:val="9"/>
        </w:numPr>
        <w:suppressAutoHyphens w:val="0"/>
        <w:spacing w:line="312" w:lineRule="auto"/>
        <w:ind w:left="426"/>
        <w:jc w:val="both"/>
        <w:textAlignment w:val="auto"/>
        <w:rPr>
          <w:sz w:val="24"/>
        </w:rPr>
      </w:pPr>
      <w:r>
        <w:rPr>
          <w:sz w:val="24"/>
        </w:rPr>
        <w:t>Postępowanie w sytuacjach awaryjnych:</w:t>
      </w:r>
    </w:p>
    <w:p w14:paraId="61D3CD62" w14:textId="77777777" w:rsidR="000A73D5" w:rsidRPr="00912580" w:rsidRDefault="000A73D5" w:rsidP="00912580">
      <w:pPr>
        <w:pStyle w:val="Akapitzlist"/>
        <w:numPr>
          <w:ilvl w:val="1"/>
          <w:numId w:val="9"/>
        </w:num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60" w:lineRule="atLeast"/>
        <w:ind w:left="851"/>
        <w:textAlignment w:val="auto"/>
        <w:rPr>
          <w:b/>
          <w:bCs/>
          <w:sz w:val="24"/>
          <w:lang w:eastAsia="zh-CN"/>
        </w:rPr>
      </w:pPr>
      <w:r w:rsidRPr="00912580">
        <w:rPr>
          <w:b/>
          <w:bCs/>
          <w:sz w:val="24"/>
          <w:lang w:eastAsia="zh-CN"/>
        </w:rPr>
        <w:t xml:space="preserve">Pożar </w:t>
      </w:r>
    </w:p>
    <w:p w14:paraId="61D3CD63" w14:textId="77777777" w:rsidR="000A73D5" w:rsidRDefault="000A73D5" w:rsidP="000A73D5">
      <w:pPr>
        <w:spacing w:line="312" w:lineRule="auto"/>
        <w:ind w:left="426"/>
        <w:jc w:val="both"/>
        <w:rPr>
          <w:b/>
          <w:bCs/>
          <w:sz w:val="36"/>
          <w:szCs w:val="36"/>
        </w:rPr>
      </w:pPr>
      <w:r>
        <w:rPr>
          <w:color w:val="000000"/>
          <w:sz w:val="24"/>
        </w:rPr>
        <w:t>Aby być przygotowanym na ew</w:t>
      </w:r>
      <w:r w:rsidR="00161C32">
        <w:rPr>
          <w:color w:val="000000"/>
          <w:sz w:val="24"/>
        </w:rPr>
        <w:t xml:space="preserve">entualność pożaru w miejscu </w:t>
      </w:r>
      <w:r>
        <w:rPr>
          <w:color w:val="000000"/>
          <w:sz w:val="24"/>
        </w:rPr>
        <w:t>pracy, zaleca się  aby</w:t>
      </w:r>
      <w:r>
        <w:rPr>
          <w:sz w:val="24"/>
        </w:rPr>
        <w:t xml:space="preserve"> </w:t>
      </w:r>
      <w:r>
        <w:rPr>
          <w:bCs/>
          <w:sz w:val="24"/>
        </w:rPr>
        <w:t>P</w:t>
      </w:r>
      <w:r>
        <w:rPr>
          <w:sz w:val="24"/>
        </w:rPr>
        <w:t>racownik</w:t>
      </w:r>
      <w:r>
        <w:rPr>
          <w:color w:val="000000"/>
          <w:sz w:val="24"/>
        </w:rPr>
        <w:t xml:space="preserve"> wyposażył się w gaśnicę, najlepiej o następujących parametrach: </w:t>
      </w:r>
    </w:p>
    <w:p w14:paraId="61D3CD64" w14:textId="77777777" w:rsidR="000A73D5" w:rsidRDefault="000A73D5" w:rsidP="000A73D5">
      <w:pPr>
        <w:spacing w:line="312" w:lineRule="auto"/>
        <w:ind w:left="426"/>
        <w:jc w:val="both"/>
        <w:rPr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4"/>
          <w:lang w:val="en-US"/>
        </w:rPr>
        <w:t></w:t>
      </w:r>
      <w:r>
        <w:rPr>
          <w:rFonts w:ascii="Wingdings" w:hAnsi="Wingdings" w:cs="Wingdings"/>
          <w:color w:val="000000"/>
          <w:sz w:val="24"/>
        </w:rPr>
        <w:tab/>
      </w:r>
      <w:r>
        <w:rPr>
          <w:color w:val="000000"/>
          <w:sz w:val="24"/>
        </w:rPr>
        <w:t>gaśnica proszkowa ABC o wadze co najmniej 2 kg (optymalnie 6 kg);</w:t>
      </w:r>
    </w:p>
    <w:p w14:paraId="61D3CD65" w14:textId="77777777" w:rsidR="000A73D5" w:rsidRPr="00912580" w:rsidRDefault="000A73D5" w:rsidP="00912580">
      <w:pPr>
        <w:pStyle w:val="Akapitzlist"/>
        <w:numPr>
          <w:ilvl w:val="1"/>
          <w:numId w:val="9"/>
        </w:num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60" w:lineRule="atLeast"/>
        <w:ind w:left="851"/>
        <w:textAlignment w:val="auto"/>
        <w:rPr>
          <w:b/>
          <w:bCs/>
          <w:sz w:val="24"/>
          <w:lang w:eastAsia="zh-CN"/>
        </w:rPr>
      </w:pPr>
      <w:r w:rsidRPr="00912580">
        <w:rPr>
          <w:b/>
          <w:bCs/>
          <w:sz w:val="24"/>
          <w:lang w:eastAsia="zh-CN"/>
        </w:rPr>
        <w:t xml:space="preserve">Pierwsza pomoc </w:t>
      </w:r>
    </w:p>
    <w:p w14:paraId="61D3CD66" w14:textId="77777777" w:rsidR="000A73D5" w:rsidRDefault="000A73D5" w:rsidP="000A73D5">
      <w:pPr>
        <w:spacing w:line="312" w:lineRule="auto"/>
        <w:ind w:left="426"/>
        <w:jc w:val="both"/>
        <w:rPr>
          <w:b/>
          <w:bCs/>
          <w:sz w:val="36"/>
          <w:szCs w:val="36"/>
        </w:rPr>
      </w:pPr>
      <w:r>
        <w:rPr>
          <w:sz w:val="24"/>
        </w:rPr>
        <w:t>Z</w:t>
      </w:r>
      <w:r>
        <w:rPr>
          <w:bCs/>
          <w:sz w:val="24"/>
        </w:rPr>
        <w:t>a</w:t>
      </w:r>
      <w:r>
        <w:rPr>
          <w:sz w:val="24"/>
        </w:rPr>
        <w:t xml:space="preserve">leca się aby </w:t>
      </w:r>
      <w:r>
        <w:rPr>
          <w:bCs/>
          <w:sz w:val="24"/>
        </w:rPr>
        <w:t>P</w:t>
      </w:r>
      <w:r>
        <w:rPr>
          <w:sz w:val="24"/>
        </w:rPr>
        <w:t>ra</w:t>
      </w:r>
      <w:r>
        <w:rPr>
          <w:bCs/>
          <w:sz w:val="24"/>
        </w:rPr>
        <w:t>c</w:t>
      </w:r>
      <w:r>
        <w:rPr>
          <w:sz w:val="24"/>
        </w:rPr>
        <w:t xml:space="preserve">ownik </w:t>
      </w:r>
      <w:r>
        <w:rPr>
          <w:bCs/>
          <w:sz w:val="24"/>
        </w:rPr>
        <w:t xml:space="preserve">w miejscu </w:t>
      </w:r>
      <w:r w:rsidR="00161C32">
        <w:rPr>
          <w:bCs/>
          <w:sz w:val="24"/>
        </w:rPr>
        <w:t>pracy</w:t>
      </w:r>
      <w:r>
        <w:rPr>
          <w:bCs/>
          <w:sz w:val="24"/>
        </w:rPr>
        <w:t xml:space="preserve"> wyposażył się w </w:t>
      </w:r>
      <w:r>
        <w:rPr>
          <w:sz w:val="24"/>
        </w:rPr>
        <w:t>apteczkę pierwszej pomocy.</w:t>
      </w:r>
    </w:p>
    <w:p w14:paraId="61D3CD67" w14:textId="77777777" w:rsidR="000A73D5" w:rsidRDefault="000A73D5" w:rsidP="00912580">
      <w:pPr>
        <w:pStyle w:val="Akapitzlist"/>
        <w:numPr>
          <w:ilvl w:val="1"/>
          <w:numId w:val="9"/>
        </w:num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60" w:lineRule="atLeast"/>
        <w:ind w:left="851"/>
        <w:textAlignment w:val="auto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Zgłaszanie wypadków</w:t>
      </w:r>
    </w:p>
    <w:p w14:paraId="61D3CD69" w14:textId="14C042C9" w:rsidR="000A73D5" w:rsidRPr="00912580" w:rsidRDefault="000A73D5" w:rsidP="00912580">
      <w:pPr>
        <w:spacing w:line="312" w:lineRule="auto"/>
        <w:ind w:left="426"/>
        <w:jc w:val="both"/>
        <w:rPr>
          <w:sz w:val="24"/>
          <w:lang w:eastAsia="zh-CN"/>
        </w:rPr>
      </w:pPr>
      <w:r>
        <w:rPr>
          <w:sz w:val="24"/>
          <w:lang w:eastAsia="zh-CN"/>
        </w:rPr>
        <w:t xml:space="preserve">Wszelkie związane z pracą wypadki lub choroby należy bezpośrednio i niezwłocznie zgłaszać bezpośredniemu przełożonemu . </w:t>
      </w:r>
    </w:p>
    <w:p w14:paraId="61D3CD6B" w14:textId="00AC789A" w:rsidR="000A73D5" w:rsidRPr="00912580" w:rsidRDefault="000A73D5" w:rsidP="00912580">
      <w:pPr>
        <w:pStyle w:val="Akapitzlist"/>
        <w:numPr>
          <w:ilvl w:val="1"/>
          <w:numId w:val="9"/>
        </w:num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60" w:lineRule="atLeast"/>
        <w:ind w:left="851"/>
        <w:textAlignment w:val="auto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Przegląd bhp: </w:t>
      </w:r>
    </w:p>
    <w:p w14:paraId="61D3CD6C" w14:textId="77777777" w:rsidR="000A73D5" w:rsidRDefault="000A73D5" w:rsidP="000A73D5">
      <w:pPr>
        <w:spacing w:line="312" w:lineRule="auto"/>
        <w:ind w:left="426"/>
        <w:jc w:val="both"/>
        <w:rPr>
          <w:sz w:val="24"/>
          <w:lang w:eastAsia="zh-CN"/>
        </w:rPr>
      </w:pPr>
      <w:r>
        <w:rPr>
          <w:sz w:val="24"/>
          <w:lang w:eastAsia="zh-CN"/>
        </w:rPr>
        <w:t>Aby zmniejszyć ryzyko potknięcia się o przewody oraz ryzyko innych urazów, nie wolno układać kabli na podłodze (wzdłuż lub w poprzek ciągów komunikacyjnych) w sposób utrudniający poruszanie się. Jeżeli nie można przewodów ułożyć inaczej muszą być osłonięte i zabezpieczone przed przemieszczeniem.</w:t>
      </w:r>
    </w:p>
    <w:p w14:paraId="61D3CD6D" w14:textId="77777777" w:rsidR="000A73D5" w:rsidRDefault="000A73D5" w:rsidP="000A73D5"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lang w:eastAsia="zh-CN"/>
        </w:rPr>
      </w:pPr>
    </w:p>
    <w:tbl>
      <w:tblPr>
        <w:tblW w:w="85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657"/>
        <w:gridCol w:w="1693"/>
        <w:gridCol w:w="1661"/>
        <w:gridCol w:w="1693"/>
        <w:gridCol w:w="1817"/>
      </w:tblGrid>
      <w:tr w:rsidR="000A73D5" w14:paraId="61D3CD73" w14:textId="77777777" w:rsidTr="006571DF">
        <w:trPr>
          <w:cantSplit/>
          <w:trHeight w:val="283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3CD6E" w14:textId="77777777" w:rsidR="000A73D5" w:rsidRDefault="000A73D5" w:rsidP="006571DF">
            <w:pPr>
              <w:jc w:val="center"/>
              <w:rPr>
                <w:sz w:val="24"/>
                <w:lang w:eastAsia="zh-CN"/>
              </w:rPr>
            </w:pPr>
            <w:r>
              <w:rPr>
                <w:b/>
                <w:bCs/>
                <w:sz w:val="24"/>
                <w:lang w:eastAsia="zh-CN"/>
              </w:rPr>
              <w:t>Problem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3CD6F" w14:textId="77777777" w:rsidR="000A73D5" w:rsidRDefault="000A73D5" w:rsidP="006571DF">
            <w:pPr>
              <w:jc w:val="center"/>
              <w:rPr>
                <w:sz w:val="24"/>
                <w:lang w:eastAsia="zh-CN"/>
              </w:rPr>
            </w:pPr>
            <w:r>
              <w:rPr>
                <w:b/>
                <w:bCs/>
                <w:sz w:val="24"/>
                <w:lang w:eastAsia="zh-CN"/>
              </w:rPr>
              <w:t>Źródło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3CD70" w14:textId="77777777" w:rsidR="000A73D5" w:rsidRDefault="000A73D5" w:rsidP="006571DF">
            <w:pPr>
              <w:jc w:val="center"/>
              <w:rPr>
                <w:sz w:val="24"/>
                <w:lang w:eastAsia="zh-CN"/>
              </w:rPr>
            </w:pPr>
            <w:r>
              <w:rPr>
                <w:b/>
                <w:bCs/>
                <w:sz w:val="24"/>
                <w:lang w:eastAsia="zh-CN"/>
              </w:rPr>
              <w:t>Kogo dotyczy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3CD71" w14:textId="77777777" w:rsidR="000A73D5" w:rsidRDefault="000A73D5" w:rsidP="006571DF">
            <w:pPr>
              <w:jc w:val="center"/>
              <w:rPr>
                <w:sz w:val="24"/>
                <w:lang w:eastAsia="zh-CN"/>
              </w:rPr>
            </w:pPr>
            <w:r>
              <w:rPr>
                <w:b/>
                <w:bCs/>
                <w:sz w:val="24"/>
                <w:lang w:eastAsia="zh-CN"/>
              </w:rPr>
              <w:t>Wymagane postępowanie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3CD72" w14:textId="77777777" w:rsidR="000A73D5" w:rsidRDefault="000A73D5" w:rsidP="006571DF">
            <w:pPr>
              <w:jc w:val="center"/>
              <w:rPr>
                <w:sz w:val="24"/>
                <w:lang w:eastAsia="zh-CN"/>
              </w:rPr>
            </w:pPr>
            <w:r>
              <w:rPr>
                <w:b/>
                <w:bCs/>
                <w:sz w:val="24"/>
                <w:lang w:eastAsia="zh-CN"/>
              </w:rPr>
              <w:t>Osoba odpowiedzialna za realizację wymaganego postępowania</w:t>
            </w:r>
          </w:p>
        </w:tc>
      </w:tr>
      <w:tr w:rsidR="000A73D5" w14:paraId="61D3CD79" w14:textId="77777777" w:rsidTr="006571DF">
        <w:trPr>
          <w:cantSplit/>
          <w:trHeight w:val="283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74" w14:textId="77777777" w:rsidR="000A73D5" w:rsidRDefault="000A73D5" w:rsidP="006571DF">
            <w:pPr>
              <w:pStyle w:val="NagBwek8"/>
              <w:widowControl w:val="0"/>
              <w:suppressAutoHyphens/>
              <w:jc w:val="lef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Potknięcia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75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Przewody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76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Pracownik, osoby trzecie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77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Odsunięcie lub osłonięcie przewodów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78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Pracownik</w:t>
            </w:r>
          </w:p>
        </w:tc>
      </w:tr>
      <w:tr w:rsidR="000A73D5" w14:paraId="61D3CD80" w14:textId="77777777" w:rsidTr="006571DF">
        <w:trPr>
          <w:cantSplit/>
          <w:trHeight w:val="283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7A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b/>
                <w:bCs/>
                <w:i/>
                <w:iCs/>
                <w:sz w:val="24"/>
                <w:lang w:eastAsia="zh-CN"/>
              </w:rPr>
              <w:t>Porażenia prądem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7B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Urządzenia techniczne, wtyczki, kable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7C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Pracownik, osoby trzecie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7D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Regularne sprawdzanie stanu technicznego instalacji elektrycznej i urządzeń 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7E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Pracownik - w przypadku urządzeń domowych;</w:t>
            </w:r>
          </w:p>
          <w:p w14:paraId="61D3CD7F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Pracodawca  po zapewnieniu dostępu przez Pracownika - w przypadku urządzeń należących do Pracodawcy.</w:t>
            </w:r>
          </w:p>
        </w:tc>
      </w:tr>
      <w:tr w:rsidR="000A73D5" w14:paraId="61D3CD86" w14:textId="77777777" w:rsidTr="006571DF">
        <w:trPr>
          <w:cantSplit/>
          <w:trHeight w:val="283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81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b/>
                <w:bCs/>
                <w:i/>
                <w:iCs/>
                <w:sz w:val="24"/>
                <w:lang w:eastAsia="zh-CN"/>
              </w:rPr>
              <w:lastRenderedPageBreak/>
              <w:t>Ogień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82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Ogólne warunki środowiskowe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83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Pracownik, osoby trzecie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84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Gaśnica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85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Pracownik</w:t>
            </w:r>
          </w:p>
        </w:tc>
      </w:tr>
      <w:tr w:rsidR="000A73D5" w14:paraId="61D3CD8C" w14:textId="77777777" w:rsidTr="006571DF">
        <w:trPr>
          <w:cantSplit/>
          <w:trHeight w:val="283"/>
          <w:jc w:val="center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87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b/>
                <w:bCs/>
                <w:i/>
                <w:iCs/>
                <w:sz w:val="24"/>
                <w:lang w:eastAsia="zh-CN"/>
              </w:rPr>
              <w:t>Wypadki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88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Ogólne warunki środowiskowe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89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Pracownik, osoby trzecie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8A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Apteczka pierwszej pomocy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3CD8B" w14:textId="77777777" w:rsidR="000A73D5" w:rsidRDefault="000A73D5" w:rsidP="006571DF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Pracownik</w:t>
            </w:r>
          </w:p>
        </w:tc>
      </w:tr>
    </w:tbl>
    <w:p w14:paraId="61D3CD8D" w14:textId="77777777" w:rsidR="000A73D5" w:rsidRDefault="000A73D5" w:rsidP="000A73D5">
      <w:pPr>
        <w:spacing w:line="312" w:lineRule="auto"/>
        <w:jc w:val="both"/>
        <w:rPr>
          <w:sz w:val="24"/>
        </w:rPr>
      </w:pPr>
    </w:p>
    <w:p w14:paraId="61D3CD8E" w14:textId="77777777" w:rsidR="000A73D5" w:rsidRDefault="000A73D5" w:rsidP="000A73D5">
      <w:pPr>
        <w:spacing w:line="312" w:lineRule="auto"/>
        <w:ind w:firstLine="431"/>
        <w:jc w:val="both"/>
        <w:rPr>
          <w:sz w:val="24"/>
        </w:rPr>
      </w:pPr>
    </w:p>
    <w:p w14:paraId="61D3CD8F" w14:textId="77777777" w:rsidR="000A73D5" w:rsidRDefault="000A73D5" w:rsidP="000A73D5">
      <w:pPr>
        <w:spacing w:line="312" w:lineRule="auto"/>
        <w:ind w:firstLine="431"/>
        <w:jc w:val="both"/>
        <w:rPr>
          <w:sz w:val="24"/>
        </w:rPr>
      </w:pPr>
    </w:p>
    <w:p w14:paraId="61D3CD90" w14:textId="77777777" w:rsidR="000A73D5" w:rsidRDefault="00E25EB4" w:rsidP="000A73D5">
      <w:pPr>
        <w:spacing w:line="312" w:lineRule="auto"/>
        <w:ind w:firstLine="431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§ 13</w:t>
      </w:r>
    </w:p>
    <w:p w14:paraId="61D3CD91" w14:textId="77777777" w:rsidR="000A73D5" w:rsidRDefault="000A73D5" w:rsidP="000A73D5">
      <w:pPr>
        <w:numPr>
          <w:ilvl w:val="0"/>
          <w:numId w:val="13"/>
        </w:numPr>
        <w:suppressAutoHyphens w:val="0"/>
        <w:spacing w:line="312" w:lineRule="auto"/>
        <w:ind w:left="426" w:hanging="426"/>
        <w:jc w:val="both"/>
        <w:textAlignment w:val="auto"/>
        <w:rPr>
          <w:sz w:val="24"/>
        </w:rPr>
      </w:pPr>
      <w:r>
        <w:rPr>
          <w:sz w:val="24"/>
        </w:rPr>
        <w:t xml:space="preserve">Pracodawca obowiązany jest zapoznać Pracownika przed podjęciem przez niego pracy w formie </w:t>
      </w:r>
      <w:r w:rsidR="00E25EB4">
        <w:rPr>
          <w:sz w:val="24"/>
        </w:rPr>
        <w:t>zdalnej</w:t>
      </w:r>
      <w:r>
        <w:rPr>
          <w:sz w:val="24"/>
        </w:rPr>
        <w:t xml:space="preserve"> z przepisami niniejszego Regulaminu.</w:t>
      </w:r>
    </w:p>
    <w:p w14:paraId="61D3CD92" w14:textId="77777777" w:rsidR="000A73D5" w:rsidRDefault="000A73D5" w:rsidP="000A73D5">
      <w:pPr>
        <w:numPr>
          <w:ilvl w:val="0"/>
          <w:numId w:val="13"/>
        </w:numPr>
        <w:suppressAutoHyphens w:val="0"/>
        <w:spacing w:line="312" w:lineRule="auto"/>
        <w:ind w:left="426" w:hanging="426"/>
        <w:jc w:val="both"/>
        <w:textAlignment w:val="auto"/>
        <w:rPr>
          <w:b/>
          <w:sz w:val="24"/>
        </w:rPr>
      </w:pPr>
      <w:r>
        <w:rPr>
          <w:sz w:val="24"/>
        </w:rPr>
        <w:t>Pracownik potwierdza na piśmie fakt zapoznania się z przepisami Regulaminu, składając oświadczenie załączane do jego akt osobowych (wzór tego ośw</w:t>
      </w:r>
      <w:r w:rsidR="007E115D">
        <w:rPr>
          <w:sz w:val="24"/>
        </w:rPr>
        <w:t>iadczenia stanowi załącznik nr 2</w:t>
      </w:r>
      <w:r>
        <w:rPr>
          <w:sz w:val="24"/>
        </w:rPr>
        <w:t xml:space="preserve"> do niniejszego Regulaminu).</w:t>
      </w:r>
    </w:p>
    <w:p w14:paraId="61D3CD93" w14:textId="77777777" w:rsidR="000A73D5" w:rsidRDefault="000A73D5" w:rsidP="000A73D5">
      <w:pPr>
        <w:spacing w:line="312" w:lineRule="auto"/>
        <w:ind w:firstLine="431"/>
        <w:jc w:val="center"/>
        <w:rPr>
          <w:rFonts w:eastAsia="Calibri"/>
          <w:sz w:val="24"/>
        </w:rPr>
      </w:pPr>
    </w:p>
    <w:p w14:paraId="61D3CD94" w14:textId="77777777" w:rsidR="000A73D5" w:rsidRDefault="000A73D5" w:rsidP="000A73D5">
      <w:pPr>
        <w:spacing w:line="312" w:lineRule="auto"/>
        <w:ind w:firstLine="431"/>
        <w:jc w:val="center"/>
        <w:rPr>
          <w:rFonts w:eastAsia="Calibri"/>
          <w:sz w:val="24"/>
        </w:rPr>
      </w:pPr>
      <w:r>
        <w:rPr>
          <w:rFonts w:eastAsia="Calibri"/>
          <w:b/>
          <w:sz w:val="24"/>
        </w:rPr>
        <w:t>§ 16</w:t>
      </w:r>
    </w:p>
    <w:p w14:paraId="61D3CD95" w14:textId="77777777" w:rsidR="000A73D5" w:rsidRDefault="000A73D5" w:rsidP="000A73D5">
      <w:pPr>
        <w:spacing w:line="312" w:lineRule="auto"/>
        <w:jc w:val="both"/>
        <w:rPr>
          <w:sz w:val="24"/>
        </w:rPr>
      </w:pPr>
      <w:r>
        <w:rPr>
          <w:sz w:val="24"/>
        </w:rPr>
        <w:t>W sprawach nieuregulowanych w Regulaminie zastosowanie ma</w:t>
      </w:r>
      <w:r w:rsidR="00E25EB4">
        <w:rPr>
          <w:sz w:val="24"/>
        </w:rPr>
        <w:t>ją przepisy Kodeksu pracy oraz r</w:t>
      </w:r>
      <w:r>
        <w:rPr>
          <w:sz w:val="24"/>
        </w:rPr>
        <w:t>egulaminu pracy</w:t>
      </w:r>
      <w:r w:rsidR="00E25EB4">
        <w:rPr>
          <w:sz w:val="24"/>
        </w:rPr>
        <w:t xml:space="preserve"> obowiązującego u Pracodawcy</w:t>
      </w:r>
      <w:r>
        <w:rPr>
          <w:sz w:val="24"/>
        </w:rPr>
        <w:t>.</w:t>
      </w:r>
    </w:p>
    <w:p w14:paraId="61D3CD96" w14:textId="77777777" w:rsidR="000A73D5" w:rsidRDefault="000A73D5" w:rsidP="000A73D5">
      <w:pPr>
        <w:spacing w:line="312" w:lineRule="auto"/>
        <w:jc w:val="both"/>
        <w:rPr>
          <w:sz w:val="24"/>
        </w:rPr>
      </w:pPr>
    </w:p>
    <w:p w14:paraId="61D3CD97" w14:textId="77777777" w:rsidR="000A73D5" w:rsidRDefault="000A73D5" w:rsidP="000A73D5">
      <w:pPr>
        <w:spacing w:line="312" w:lineRule="auto"/>
        <w:jc w:val="both"/>
        <w:rPr>
          <w:rFonts w:eastAsia="Calibri"/>
          <w:sz w:val="24"/>
        </w:rPr>
      </w:pPr>
    </w:p>
    <w:p w14:paraId="61D3CD98" w14:textId="77777777" w:rsidR="000A73D5" w:rsidRDefault="000A73D5" w:rsidP="000A73D5">
      <w:pPr>
        <w:spacing w:line="312" w:lineRule="auto"/>
        <w:ind w:firstLine="431"/>
        <w:jc w:val="center"/>
        <w:rPr>
          <w:rFonts w:eastAsia="Calibri"/>
          <w:sz w:val="24"/>
        </w:rPr>
      </w:pPr>
      <w:r>
        <w:rPr>
          <w:rFonts w:eastAsia="Calibri"/>
          <w:b/>
          <w:sz w:val="24"/>
        </w:rPr>
        <w:t>§ 17</w:t>
      </w:r>
    </w:p>
    <w:p w14:paraId="61D3CD99" w14:textId="77777777" w:rsidR="000A73D5" w:rsidRDefault="000A73D5" w:rsidP="000A73D5">
      <w:pPr>
        <w:spacing w:line="312" w:lineRule="auto"/>
        <w:jc w:val="both"/>
        <w:rPr>
          <w:rFonts w:eastAsia="Calibri"/>
          <w:sz w:val="24"/>
        </w:rPr>
      </w:pPr>
      <w:commentRangeStart w:id="5"/>
      <w:r>
        <w:rPr>
          <w:rFonts w:eastAsia="Calibri"/>
          <w:sz w:val="24"/>
        </w:rPr>
        <w:t>Regulamin został ustalony przez Pracodawcę, po konsultacji z przedstawicielami  pracowników wyłonionymi w trybie przyjętym u pracodawcy.</w:t>
      </w:r>
      <w:commentRangeEnd w:id="5"/>
      <w:r w:rsidR="006066ED">
        <w:rPr>
          <w:rStyle w:val="Odwoaniedokomentarza"/>
        </w:rPr>
        <w:commentReference w:id="5"/>
      </w:r>
    </w:p>
    <w:p w14:paraId="61D3CD9A" w14:textId="77777777" w:rsidR="000A73D5" w:rsidRDefault="000A73D5" w:rsidP="000A73D5">
      <w:pPr>
        <w:spacing w:line="312" w:lineRule="auto"/>
        <w:jc w:val="both"/>
        <w:rPr>
          <w:rFonts w:eastAsia="Calibri"/>
          <w:sz w:val="24"/>
        </w:rPr>
      </w:pPr>
    </w:p>
    <w:p w14:paraId="61D3CD9B" w14:textId="77777777" w:rsidR="000A73D5" w:rsidRDefault="000A73D5" w:rsidP="000A73D5">
      <w:pPr>
        <w:spacing w:line="312" w:lineRule="auto"/>
        <w:jc w:val="both"/>
        <w:rPr>
          <w:rFonts w:eastAsia="Calibri"/>
          <w:sz w:val="24"/>
        </w:rPr>
      </w:pPr>
    </w:p>
    <w:p w14:paraId="61D3CD9C" w14:textId="77777777" w:rsidR="000A73D5" w:rsidRDefault="000A73D5" w:rsidP="000A73D5">
      <w:pPr>
        <w:spacing w:line="312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Załączniki:</w:t>
      </w:r>
    </w:p>
    <w:p w14:paraId="61D3CD9D" w14:textId="77777777" w:rsidR="007E115D" w:rsidRPr="007E115D" w:rsidRDefault="007E115D" w:rsidP="000A73D5">
      <w:pPr>
        <w:pStyle w:val="Akapitzlist"/>
        <w:widowControl/>
        <w:numPr>
          <w:ilvl w:val="0"/>
          <w:numId w:val="14"/>
        </w:numPr>
        <w:suppressAutoHyphens w:val="0"/>
        <w:spacing w:after="200" w:line="312" w:lineRule="auto"/>
        <w:jc w:val="both"/>
        <w:textAlignment w:val="auto"/>
        <w:rPr>
          <w:rStyle w:val="FontStyle47"/>
          <w:sz w:val="24"/>
          <w:szCs w:val="24"/>
        </w:rPr>
      </w:pPr>
      <w:r w:rsidRPr="007E115D">
        <w:rPr>
          <w:sz w:val="24"/>
        </w:rPr>
        <w:t>Grupy pracowników, którzy mogą być objęci wykonywaniem pracy zdalnej.</w:t>
      </w:r>
    </w:p>
    <w:p w14:paraId="61D3CD9E" w14:textId="77777777" w:rsidR="000A73D5" w:rsidRPr="00161C32" w:rsidRDefault="000A73D5" w:rsidP="00161C32">
      <w:pPr>
        <w:pStyle w:val="Akapitzlist"/>
        <w:widowControl/>
        <w:numPr>
          <w:ilvl w:val="0"/>
          <w:numId w:val="14"/>
        </w:numPr>
        <w:suppressAutoHyphens w:val="0"/>
        <w:spacing w:after="200" w:line="312" w:lineRule="auto"/>
        <w:jc w:val="both"/>
        <w:textAlignment w:val="auto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Oświadczenie pracownika o z</w:t>
      </w:r>
      <w:r w:rsidR="00161C32">
        <w:rPr>
          <w:rStyle w:val="FontStyle47"/>
          <w:sz w:val="24"/>
          <w:szCs w:val="24"/>
        </w:rPr>
        <w:t xml:space="preserve">apoznaniu się z Regulaminem </w:t>
      </w:r>
      <w:r>
        <w:rPr>
          <w:rStyle w:val="FontStyle47"/>
          <w:sz w:val="24"/>
          <w:szCs w:val="24"/>
        </w:rPr>
        <w:t>pracy</w:t>
      </w:r>
      <w:r w:rsidR="00161C32">
        <w:rPr>
          <w:rStyle w:val="FontStyle47"/>
          <w:sz w:val="24"/>
          <w:szCs w:val="24"/>
        </w:rPr>
        <w:t xml:space="preserve"> zdalnej</w:t>
      </w:r>
      <w:r w:rsidRPr="00161C32">
        <w:rPr>
          <w:rStyle w:val="FontStyle47"/>
          <w:sz w:val="24"/>
          <w:szCs w:val="24"/>
        </w:rPr>
        <w:t>.</w:t>
      </w:r>
    </w:p>
    <w:p w14:paraId="61D3CD9F" w14:textId="77777777" w:rsidR="000A73D5" w:rsidRDefault="000A73D5" w:rsidP="000A73D5">
      <w:pPr>
        <w:pStyle w:val="Akapitzlist"/>
        <w:spacing w:line="312" w:lineRule="auto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0" w14:textId="77777777" w:rsidR="000A73D5" w:rsidRDefault="000A73D5" w:rsidP="000A73D5">
      <w:pPr>
        <w:pStyle w:val="Akapitzlist"/>
        <w:spacing w:line="312" w:lineRule="auto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1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2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3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4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5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6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7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8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9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A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B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C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D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E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AF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B0" w14:textId="77777777" w:rsidR="002859B2" w:rsidRDefault="002859B2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B1" w14:textId="77777777" w:rsidR="002859B2" w:rsidRDefault="002859B2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B9" w14:textId="77777777" w:rsidR="000A73D5" w:rsidRDefault="000A73D5" w:rsidP="000A73D5">
      <w:pPr>
        <w:pStyle w:val="Akapitzlist"/>
        <w:spacing w:line="312" w:lineRule="auto"/>
        <w:ind w:left="0" w:hanging="142"/>
        <w:jc w:val="both"/>
        <w:rPr>
          <w:rStyle w:val="FontStyle47"/>
          <w:rFonts w:eastAsia="Calibri"/>
          <w:b/>
          <w:sz w:val="16"/>
          <w:szCs w:val="16"/>
        </w:rPr>
      </w:pPr>
    </w:p>
    <w:p w14:paraId="484EFA0F" w14:textId="77777777" w:rsidR="00912580" w:rsidRDefault="00912580">
      <w:pPr>
        <w:widowControl/>
        <w:suppressAutoHyphens w:val="0"/>
        <w:spacing w:after="200" w:line="276" w:lineRule="auto"/>
        <w:textAlignment w:val="auto"/>
        <w:rPr>
          <w:rStyle w:val="FontStyle47"/>
          <w:rFonts w:eastAsia="Calibri"/>
          <w:b/>
        </w:rPr>
      </w:pPr>
      <w:r>
        <w:rPr>
          <w:rStyle w:val="FontStyle47"/>
          <w:rFonts w:eastAsia="Calibri"/>
          <w:b/>
        </w:rPr>
        <w:br w:type="page"/>
      </w:r>
    </w:p>
    <w:p w14:paraId="61D3CDBA" w14:textId="255EFE50" w:rsidR="000A73D5" w:rsidRPr="00155BE6" w:rsidRDefault="000A73D5" w:rsidP="000A73D5">
      <w:pPr>
        <w:spacing w:line="312" w:lineRule="auto"/>
        <w:jc w:val="both"/>
        <w:rPr>
          <w:rStyle w:val="FontStyle47"/>
          <w:rFonts w:eastAsia="Calibri"/>
          <w:b/>
        </w:rPr>
      </w:pPr>
      <w:r w:rsidRPr="00155BE6">
        <w:rPr>
          <w:rStyle w:val="FontStyle47"/>
          <w:rFonts w:eastAsia="Calibri"/>
          <w:b/>
        </w:rPr>
        <w:t xml:space="preserve">Załącznik nr 1 do Regulaminu </w:t>
      </w:r>
      <w:r w:rsidR="007E46DF" w:rsidRPr="00155BE6">
        <w:rPr>
          <w:rStyle w:val="FontStyle47"/>
          <w:rFonts w:eastAsia="Calibri"/>
          <w:b/>
        </w:rPr>
        <w:t>pracy zdalnej obowiązującego w ______________________</w:t>
      </w:r>
    </w:p>
    <w:p w14:paraId="61D3CDBB" w14:textId="77777777" w:rsidR="007E46DF" w:rsidRPr="00155BE6" w:rsidRDefault="007E46DF" w:rsidP="000A73D5">
      <w:pPr>
        <w:spacing w:line="312" w:lineRule="auto"/>
        <w:jc w:val="both"/>
        <w:rPr>
          <w:rStyle w:val="FontStyle47"/>
          <w:rFonts w:eastAsia="Calibri"/>
          <w:b/>
        </w:rPr>
      </w:pPr>
    </w:p>
    <w:p w14:paraId="61D3CDBC" w14:textId="77777777" w:rsidR="007E46DF" w:rsidRPr="00155BE6" w:rsidRDefault="007E46DF" w:rsidP="000A73D5">
      <w:pPr>
        <w:spacing w:line="312" w:lineRule="auto"/>
        <w:jc w:val="both"/>
        <w:rPr>
          <w:rStyle w:val="FontStyle47"/>
          <w:rFonts w:eastAsia="Calibri"/>
          <w:b/>
        </w:rPr>
      </w:pPr>
    </w:p>
    <w:p w14:paraId="61D3CDBD" w14:textId="77777777" w:rsidR="007E46DF" w:rsidRPr="00155BE6" w:rsidRDefault="007E46DF" w:rsidP="007E46DF">
      <w:pPr>
        <w:spacing w:line="312" w:lineRule="auto"/>
        <w:jc w:val="center"/>
        <w:rPr>
          <w:rStyle w:val="FontStyle47"/>
          <w:rFonts w:eastAsia="Calibri"/>
          <w:b/>
        </w:rPr>
      </w:pPr>
      <w:commentRangeStart w:id="6"/>
      <w:commentRangeStart w:id="7"/>
      <w:r w:rsidRPr="00155BE6">
        <w:rPr>
          <w:rStyle w:val="FontStyle47"/>
          <w:rFonts w:eastAsia="Calibri"/>
          <w:b/>
        </w:rPr>
        <w:t>Grupy pracowników , którzy mogą być objęci wykonywaniem pracy zdalnej</w:t>
      </w:r>
      <w:commentRangeEnd w:id="6"/>
      <w:r w:rsidRPr="00155BE6">
        <w:rPr>
          <w:rStyle w:val="Odwoaniedokomentarza"/>
          <w:sz w:val="22"/>
          <w:szCs w:val="22"/>
        </w:rPr>
        <w:commentReference w:id="6"/>
      </w:r>
      <w:commentRangeEnd w:id="7"/>
      <w:r w:rsidR="00155BE6" w:rsidRPr="00155BE6">
        <w:rPr>
          <w:rStyle w:val="Odwoaniedokomentarza"/>
          <w:sz w:val="18"/>
          <w:szCs w:val="18"/>
        </w:rPr>
        <w:commentReference w:id="7"/>
      </w:r>
    </w:p>
    <w:p w14:paraId="61D3CDBE" w14:textId="77777777" w:rsidR="007E46DF" w:rsidRPr="00155BE6" w:rsidRDefault="007E46DF" w:rsidP="007E46DF">
      <w:pPr>
        <w:spacing w:line="312" w:lineRule="auto"/>
        <w:jc w:val="center"/>
        <w:rPr>
          <w:rStyle w:val="FontStyle47"/>
          <w:rFonts w:eastAsia="Calibri"/>
          <w:b/>
          <w:sz w:val="20"/>
          <w:szCs w:val="20"/>
        </w:rPr>
      </w:pPr>
    </w:p>
    <w:p w14:paraId="61D3CDBF" w14:textId="77777777" w:rsidR="007E46DF" w:rsidRDefault="007E46DF" w:rsidP="007E46DF">
      <w:pPr>
        <w:spacing w:line="312" w:lineRule="auto"/>
        <w:rPr>
          <w:rStyle w:val="FontStyle47"/>
          <w:rFonts w:eastAsia="Calibri"/>
          <w:b/>
          <w:sz w:val="16"/>
          <w:szCs w:val="16"/>
        </w:rPr>
      </w:pPr>
    </w:p>
    <w:p w14:paraId="61D3CDC0" w14:textId="77777777" w:rsidR="007E46DF" w:rsidRDefault="007E46DF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1" w14:textId="77777777" w:rsidR="007E46DF" w:rsidRDefault="007E46DF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598ABC0B" w14:textId="77777777" w:rsidR="00613448" w:rsidRDefault="00613448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3" w14:textId="77777777" w:rsidR="007E46DF" w:rsidRDefault="007E46DF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4" w14:textId="77777777" w:rsidR="007E46DF" w:rsidRDefault="007E46DF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5" w14:textId="77777777" w:rsidR="007E46DF" w:rsidRDefault="007E46DF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6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7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8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9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A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B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C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D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E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CF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0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1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2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3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4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5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6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7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8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9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A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B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C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D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E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DF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0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1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2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3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4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5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6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7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8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9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A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B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C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D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E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EF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F0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F1" w14:textId="77777777" w:rsidR="002859B2" w:rsidRDefault="002859B2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F2" w14:textId="77777777" w:rsidR="007E46DF" w:rsidRDefault="007E46DF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61D3CDF3" w14:textId="77777777" w:rsidR="007E46DF" w:rsidRDefault="007E46DF" w:rsidP="007E46DF">
      <w:pPr>
        <w:spacing w:line="312" w:lineRule="auto"/>
        <w:jc w:val="center"/>
        <w:rPr>
          <w:rStyle w:val="FontStyle47"/>
          <w:rFonts w:eastAsia="Calibri"/>
          <w:b/>
          <w:sz w:val="16"/>
          <w:szCs w:val="16"/>
        </w:rPr>
      </w:pPr>
    </w:p>
    <w:p w14:paraId="2D1F5079" w14:textId="77777777" w:rsidR="00912580" w:rsidRDefault="00912580">
      <w:pPr>
        <w:widowControl/>
        <w:suppressAutoHyphens w:val="0"/>
        <w:spacing w:after="200" w:line="276" w:lineRule="auto"/>
        <w:textAlignment w:val="auto"/>
        <w:rPr>
          <w:rStyle w:val="FontStyle47"/>
          <w:rFonts w:eastAsia="Calibri"/>
          <w:b/>
          <w:sz w:val="20"/>
          <w:szCs w:val="20"/>
        </w:rPr>
      </w:pPr>
      <w:r>
        <w:rPr>
          <w:rStyle w:val="FontStyle47"/>
          <w:rFonts w:eastAsia="Calibri"/>
          <w:b/>
          <w:sz w:val="20"/>
          <w:szCs w:val="20"/>
        </w:rPr>
        <w:br w:type="page"/>
      </w:r>
    </w:p>
    <w:p w14:paraId="61D3CDF4" w14:textId="7F81AEE4" w:rsidR="007E46DF" w:rsidRPr="00155BE6" w:rsidRDefault="007E46DF" w:rsidP="007E46DF">
      <w:pPr>
        <w:spacing w:line="312" w:lineRule="auto"/>
        <w:jc w:val="both"/>
        <w:rPr>
          <w:rStyle w:val="FontStyle47"/>
          <w:rFonts w:eastAsia="Calibri"/>
          <w:b/>
          <w:sz w:val="20"/>
          <w:szCs w:val="20"/>
        </w:rPr>
      </w:pPr>
      <w:r w:rsidRPr="00155BE6">
        <w:rPr>
          <w:rStyle w:val="FontStyle47"/>
          <w:rFonts w:eastAsia="Calibri"/>
          <w:b/>
          <w:sz w:val="20"/>
          <w:szCs w:val="20"/>
        </w:rPr>
        <w:t>Załącznik nr 2 do Regulaminu pracy zdalnej obowiązującego w ______________________</w:t>
      </w:r>
    </w:p>
    <w:p w14:paraId="61D3CDF5" w14:textId="77777777" w:rsidR="007E46DF" w:rsidRPr="00497CE5" w:rsidRDefault="007E46DF" w:rsidP="000A73D5">
      <w:pPr>
        <w:spacing w:line="312" w:lineRule="auto"/>
        <w:jc w:val="both"/>
        <w:rPr>
          <w:rStyle w:val="FontStyle47"/>
          <w:rFonts w:eastAsia="Calibri"/>
          <w:b/>
          <w:sz w:val="16"/>
          <w:szCs w:val="16"/>
        </w:rPr>
      </w:pPr>
    </w:p>
    <w:p w14:paraId="61D3CDF6" w14:textId="77777777" w:rsidR="000A73D5" w:rsidRDefault="000A73D5" w:rsidP="000A73D5">
      <w:pPr>
        <w:spacing w:line="312" w:lineRule="auto"/>
        <w:ind w:left="360"/>
        <w:jc w:val="both"/>
        <w:rPr>
          <w:rFonts w:eastAsia="Calibri"/>
          <w:color w:val="000000"/>
          <w:sz w:val="24"/>
          <w:szCs w:val="24"/>
        </w:rPr>
      </w:pPr>
    </w:p>
    <w:p w14:paraId="61D3CDF7" w14:textId="77777777" w:rsidR="000A73D5" w:rsidRDefault="000A73D5" w:rsidP="000A73D5">
      <w:pPr>
        <w:spacing w:line="312" w:lineRule="auto"/>
        <w:ind w:left="360"/>
        <w:jc w:val="both"/>
        <w:rPr>
          <w:rFonts w:eastAsia="Calibri"/>
          <w:color w:val="000000"/>
          <w:sz w:val="24"/>
          <w:szCs w:val="24"/>
        </w:rPr>
      </w:pPr>
    </w:p>
    <w:p w14:paraId="61D3CDF8" w14:textId="77777777" w:rsidR="000A73D5" w:rsidRDefault="000A73D5" w:rsidP="000A73D5">
      <w:pPr>
        <w:spacing w:line="312" w:lineRule="auto"/>
        <w:jc w:val="center"/>
        <w:rPr>
          <w:rStyle w:val="FontStyle47"/>
          <w:rFonts w:eastAsia="Calibri"/>
          <w:sz w:val="24"/>
          <w:szCs w:val="24"/>
        </w:rPr>
      </w:pPr>
    </w:p>
    <w:p w14:paraId="61D3CDF9" w14:textId="77777777" w:rsidR="000A73D5" w:rsidRDefault="000A73D5" w:rsidP="000A73D5">
      <w:pPr>
        <w:spacing w:line="312" w:lineRule="auto"/>
        <w:rPr>
          <w:rStyle w:val="FontStyle47"/>
          <w:rFonts w:eastAsia="Calibri"/>
          <w:sz w:val="24"/>
          <w:szCs w:val="24"/>
        </w:rPr>
      </w:pPr>
      <w:r>
        <w:rPr>
          <w:rStyle w:val="FontStyle47"/>
          <w:rFonts w:eastAsia="Calibri"/>
          <w:sz w:val="24"/>
          <w:szCs w:val="24"/>
        </w:rPr>
        <w:t>_________________________</w:t>
      </w:r>
    </w:p>
    <w:p w14:paraId="61D3CDFA" w14:textId="77777777" w:rsidR="000A73D5" w:rsidRDefault="000A73D5" w:rsidP="000A73D5">
      <w:pPr>
        <w:spacing w:line="312" w:lineRule="auto"/>
        <w:rPr>
          <w:rStyle w:val="FontStyle47"/>
          <w:rFonts w:eastAsia="Calibri"/>
          <w:sz w:val="24"/>
          <w:szCs w:val="24"/>
        </w:rPr>
      </w:pPr>
      <w:r>
        <w:rPr>
          <w:rStyle w:val="FontStyle47"/>
          <w:rFonts w:eastAsia="Calibri"/>
          <w:sz w:val="24"/>
          <w:szCs w:val="24"/>
        </w:rPr>
        <w:t>(imię i nazwisko pracownika)</w:t>
      </w:r>
    </w:p>
    <w:p w14:paraId="61D3CDFB" w14:textId="77777777" w:rsidR="000A73D5" w:rsidRDefault="000A73D5" w:rsidP="000A73D5">
      <w:pPr>
        <w:spacing w:line="312" w:lineRule="auto"/>
        <w:jc w:val="center"/>
        <w:rPr>
          <w:rStyle w:val="FontStyle47"/>
          <w:rFonts w:eastAsia="Calibri"/>
          <w:b/>
          <w:sz w:val="24"/>
          <w:szCs w:val="24"/>
        </w:rPr>
      </w:pPr>
    </w:p>
    <w:p w14:paraId="61D3CDFC" w14:textId="77777777" w:rsidR="000A73D5" w:rsidRDefault="000A73D5" w:rsidP="000A73D5">
      <w:pPr>
        <w:spacing w:line="312" w:lineRule="auto"/>
        <w:jc w:val="center"/>
        <w:rPr>
          <w:rStyle w:val="FontStyle47"/>
          <w:rFonts w:eastAsia="Calibri"/>
          <w:b/>
          <w:sz w:val="24"/>
          <w:szCs w:val="24"/>
        </w:rPr>
      </w:pPr>
    </w:p>
    <w:p w14:paraId="61D3CDFD" w14:textId="77777777" w:rsidR="000A73D5" w:rsidRDefault="000A73D5" w:rsidP="000A73D5">
      <w:pPr>
        <w:spacing w:line="312" w:lineRule="auto"/>
        <w:jc w:val="center"/>
        <w:rPr>
          <w:rStyle w:val="FontStyle47"/>
          <w:rFonts w:eastAsia="Calibri"/>
          <w:b/>
          <w:sz w:val="24"/>
          <w:szCs w:val="24"/>
        </w:rPr>
      </w:pPr>
    </w:p>
    <w:p w14:paraId="61D3CDFE" w14:textId="77777777" w:rsidR="000A73D5" w:rsidRDefault="000A73D5" w:rsidP="000A73D5">
      <w:pPr>
        <w:spacing w:line="312" w:lineRule="auto"/>
        <w:jc w:val="center"/>
        <w:rPr>
          <w:rStyle w:val="FontStyle47"/>
          <w:rFonts w:eastAsia="Calibri"/>
          <w:b/>
          <w:sz w:val="24"/>
          <w:szCs w:val="24"/>
        </w:rPr>
      </w:pPr>
    </w:p>
    <w:p w14:paraId="61D3CDFF" w14:textId="77777777" w:rsidR="000A73D5" w:rsidRDefault="000A73D5" w:rsidP="000A73D5">
      <w:pPr>
        <w:spacing w:line="312" w:lineRule="auto"/>
        <w:jc w:val="center"/>
        <w:rPr>
          <w:rStyle w:val="FontStyle47"/>
          <w:rFonts w:eastAsia="Calibri"/>
          <w:b/>
          <w:sz w:val="24"/>
          <w:szCs w:val="24"/>
        </w:rPr>
      </w:pPr>
      <w:r>
        <w:rPr>
          <w:rStyle w:val="FontStyle47"/>
          <w:rFonts w:eastAsia="Calibri"/>
          <w:b/>
          <w:sz w:val="24"/>
          <w:szCs w:val="24"/>
        </w:rPr>
        <w:t>Oświadczenie</w:t>
      </w:r>
    </w:p>
    <w:p w14:paraId="61D3CE00" w14:textId="77777777" w:rsidR="000A73D5" w:rsidRDefault="000A73D5" w:rsidP="000A73D5">
      <w:pPr>
        <w:spacing w:line="312" w:lineRule="auto"/>
        <w:jc w:val="both"/>
        <w:rPr>
          <w:rStyle w:val="FontStyle47"/>
          <w:rFonts w:eastAsia="Calibri"/>
          <w:sz w:val="24"/>
          <w:szCs w:val="24"/>
        </w:rPr>
      </w:pPr>
    </w:p>
    <w:p w14:paraId="61D3CE01" w14:textId="77777777" w:rsidR="000A73D5" w:rsidRDefault="000A73D5" w:rsidP="000A73D5">
      <w:pPr>
        <w:spacing w:line="312" w:lineRule="auto"/>
        <w:jc w:val="both"/>
        <w:rPr>
          <w:rStyle w:val="FontStyle47"/>
          <w:rFonts w:eastAsia="Calibri"/>
          <w:sz w:val="24"/>
          <w:szCs w:val="24"/>
        </w:rPr>
      </w:pPr>
    </w:p>
    <w:p w14:paraId="61D3CE02" w14:textId="77777777" w:rsidR="000A73D5" w:rsidRDefault="000A73D5" w:rsidP="000A73D5">
      <w:pPr>
        <w:spacing w:line="312" w:lineRule="auto"/>
        <w:jc w:val="both"/>
        <w:rPr>
          <w:rStyle w:val="FontStyle47"/>
          <w:rFonts w:eastAsia="Calibri"/>
          <w:sz w:val="24"/>
          <w:szCs w:val="24"/>
        </w:rPr>
      </w:pPr>
      <w:r>
        <w:rPr>
          <w:rStyle w:val="FontStyle47"/>
          <w:rFonts w:eastAsia="Calibri"/>
          <w:sz w:val="24"/>
          <w:szCs w:val="24"/>
        </w:rPr>
        <w:t xml:space="preserve">Niniejszym oświadczam, że zapoznałem/am się z Regulaminem </w:t>
      </w:r>
      <w:r w:rsidR="002859B2">
        <w:rPr>
          <w:rStyle w:val="FontStyle47"/>
          <w:rFonts w:eastAsia="Calibri"/>
          <w:sz w:val="24"/>
          <w:szCs w:val="24"/>
        </w:rPr>
        <w:t xml:space="preserve">pracy zdalnej obowiązującym </w:t>
      </w:r>
      <w:r>
        <w:rPr>
          <w:rStyle w:val="FontStyle47"/>
          <w:rFonts w:eastAsia="Calibri"/>
          <w:sz w:val="24"/>
          <w:szCs w:val="24"/>
        </w:rPr>
        <w:t xml:space="preserve">w </w:t>
      </w:r>
      <w:r w:rsidR="002859B2">
        <w:rPr>
          <w:rStyle w:val="FontStyle47"/>
          <w:rFonts w:eastAsia="Calibri"/>
          <w:sz w:val="24"/>
          <w:szCs w:val="24"/>
        </w:rPr>
        <w:t>_________________</w:t>
      </w:r>
      <w:r>
        <w:rPr>
          <w:rStyle w:val="FontStyle47"/>
          <w:rFonts w:eastAsia="Calibri"/>
          <w:sz w:val="24"/>
          <w:szCs w:val="24"/>
        </w:rPr>
        <w:t xml:space="preserve"> i zobowiązuję się do przestrzegania jego postanowień.</w:t>
      </w:r>
    </w:p>
    <w:p w14:paraId="61D3CE03" w14:textId="77777777" w:rsidR="000A73D5" w:rsidRDefault="000A73D5" w:rsidP="000A73D5">
      <w:pPr>
        <w:spacing w:line="312" w:lineRule="auto"/>
        <w:ind w:left="360"/>
        <w:jc w:val="both"/>
        <w:rPr>
          <w:rFonts w:eastAsia="Calibri"/>
          <w:color w:val="000000"/>
          <w:sz w:val="24"/>
          <w:szCs w:val="24"/>
        </w:rPr>
      </w:pPr>
    </w:p>
    <w:p w14:paraId="61D3CE04" w14:textId="77777777" w:rsidR="000A73D5" w:rsidRDefault="000A73D5" w:rsidP="000A73D5">
      <w:pPr>
        <w:spacing w:line="312" w:lineRule="auto"/>
        <w:ind w:left="360"/>
        <w:jc w:val="both"/>
        <w:rPr>
          <w:rFonts w:eastAsia="Calibri"/>
          <w:color w:val="000000"/>
          <w:sz w:val="24"/>
          <w:szCs w:val="24"/>
        </w:rPr>
      </w:pPr>
    </w:p>
    <w:p w14:paraId="61D3CE05" w14:textId="77777777" w:rsidR="000A73D5" w:rsidRDefault="000A73D5" w:rsidP="000A73D5">
      <w:pPr>
        <w:spacing w:line="312" w:lineRule="auto"/>
        <w:ind w:left="360"/>
        <w:jc w:val="both"/>
        <w:rPr>
          <w:rFonts w:eastAsia="Calibri"/>
          <w:color w:val="000000"/>
          <w:sz w:val="24"/>
          <w:szCs w:val="24"/>
        </w:rPr>
      </w:pPr>
    </w:p>
    <w:p w14:paraId="61D3CE06" w14:textId="77777777" w:rsidR="008017A5" w:rsidRDefault="000A73D5" w:rsidP="001B0BC0">
      <w:pPr>
        <w:jc w:val="right"/>
      </w:pPr>
      <w:r>
        <w:rPr>
          <w:rFonts w:eastAsia="Calibri"/>
          <w:color w:val="000000"/>
          <w:sz w:val="24"/>
          <w:szCs w:val="24"/>
        </w:rPr>
        <w:t>________________________</w:t>
      </w:r>
      <w:r>
        <w:rPr>
          <w:rFonts w:eastAsia="Calibri"/>
          <w:color w:val="000000"/>
          <w:sz w:val="24"/>
          <w:szCs w:val="24"/>
        </w:rPr>
        <w:br/>
        <w:t>(data i podpis pracownika</w:t>
      </w:r>
    </w:p>
    <w:sectPr w:rsidR="0080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ncelaria" w:date="2023-02-01T10:57:00Z" w:initials="Kanc">
    <w:p w14:paraId="61D3CE07" w14:textId="77777777" w:rsidR="00DA67B7" w:rsidRDefault="00DA67B7">
      <w:pPr>
        <w:pStyle w:val="Tekstkomentarza"/>
      </w:pPr>
      <w:r>
        <w:rPr>
          <w:rStyle w:val="Odwoaniedokomentarza"/>
        </w:rPr>
        <w:annotationRef/>
      </w:r>
      <w:r>
        <w:t>Częścią regulaminu powinno być wskazanie indywidulanie przez pracodawcę konkretnych grup pracowników, które w zależności od specyfiki danego stanowiska  mogą wykonywać pracę w formie zdalnej</w:t>
      </w:r>
    </w:p>
  </w:comment>
  <w:comment w:id="1" w:author="Kancelaria" w:date="2023-02-15T14:31:00Z" w:initials="Kanc">
    <w:p w14:paraId="61D3CE08" w14:textId="77777777" w:rsidR="00897283" w:rsidRPr="00897283" w:rsidRDefault="00897283" w:rsidP="00897283">
      <w:pPr>
        <w:pStyle w:val="Tekstkomentarza"/>
      </w:pPr>
      <w:r>
        <w:rPr>
          <w:rStyle w:val="Odwoaniedokomentarza"/>
        </w:rPr>
        <w:annotationRef/>
      </w:r>
      <w:r>
        <w:t>Tu nie stosuje się art. 67</w:t>
      </w:r>
      <w:r>
        <w:rPr>
          <w:vertAlign w:val="superscript"/>
        </w:rPr>
        <w:t>19-24</w:t>
      </w:r>
      <w:r>
        <w:t xml:space="preserve"> oraz art. 67</w:t>
      </w:r>
      <w:r>
        <w:rPr>
          <w:vertAlign w:val="superscript"/>
        </w:rPr>
        <w:t xml:space="preserve">31 </w:t>
      </w:r>
      <w:r>
        <w:t>par. 3 k.p.</w:t>
      </w:r>
    </w:p>
  </w:comment>
  <w:comment w:id="2" w:author="Kancelaria" w:date="2023-03-07T13:06:00Z" w:initials="Kanc">
    <w:p w14:paraId="61D3CE09" w14:textId="77777777" w:rsidR="00B84FE5" w:rsidRDefault="00B84FE5">
      <w:pPr>
        <w:pStyle w:val="Tekstkomentarza"/>
      </w:pPr>
      <w:r>
        <w:rPr>
          <w:rStyle w:val="Odwoaniedokomentarza"/>
        </w:rPr>
        <w:annotationRef/>
      </w:r>
      <w:r>
        <w:t>Ten paragraf dotyczący potwierdzania obecności pracownika w pracy oraz zasady porozumiewania się pracodawcy i pracownika w trakcie dnia pracy należy dostosować do zasad funkcjonujących w danym  zakładzie  pracy</w:t>
      </w:r>
    </w:p>
  </w:comment>
  <w:comment w:id="3" w:author="Joanna Czarnik" w:date="2023-04-20T12:59:00Z" w:initials="JC">
    <w:p w14:paraId="2276614E" w14:textId="77777777" w:rsidR="00461BEF" w:rsidRDefault="00461BEF" w:rsidP="005A0F09">
      <w:pPr>
        <w:pStyle w:val="Tekstkomentarza"/>
      </w:pPr>
      <w:r>
        <w:rPr>
          <w:rStyle w:val="Odwoaniedokomentarza"/>
        </w:rPr>
        <w:annotationRef/>
      </w:r>
      <w:r>
        <w:t>Zapisy do dostosowania do rozwiązań przyjętych w organizacji.</w:t>
      </w:r>
    </w:p>
  </w:comment>
  <w:comment w:id="4" w:author="Kancelaria" w:date="2023-03-14T11:41:00Z" w:initials="Kanc">
    <w:p w14:paraId="61D3CE0B" w14:textId="77777777" w:rsidR="008C4A60" w:rsidRDefault="00E25EB4" w:rsidP="00151C28">
      <w:pPr>
        <w:pStyle w:val="Tekstkomentarza"/>
      </w:pPr>
      <w:r>
        <w:rPr>
          <w:rStyle w:val="Odwoaniedokomentarza"/>
        </w:rPr>
        <w:annotationRef/>
      </w:r>
      <w:r w:rsidR="008C4A60">
        <w:t>W tym miejscu należy ustalić i ewentualnie dostosować (w porozumieniu z działem informatycznym lub upoważnioną osobą) zasady instalacji, inwentaryzacji, konserwacji, aktualizacji oprogramowania i serwisu powierzonych pracownikowi narzędzi pracy, w tym urządzeń technicznych.</w:t>
      </w:r>
    </w:p>
  </w:comment>
  <w:comment w:id="5" w:author="Kancelaria" w:date="2023-03-07T14:01:00Z" w:initials="Kanc">
    <w:p w14:paraId="61D3CE0C" w14:textId="020F74D2" w:rsidR="006066ED" w:rsidRDefault="006066ED">
      <w:pPr>
        <w:pStyle w:val="Tekstkomentarza"/>
      </w:pPr>
      <w:r>
        <w:rPr>
          <w:rStyle w:val="Odwoaniedokomentarza"/>
        </w:rPr>
        <w:annotationRef/>
      </w:r>
      <w:r>
        <w:t>Dotyczy pracodawców, u których  nie działają związki zawodowe</w:t>
      </w:r>
    </w:p>
  </w:comment>
  <w:comment w:id="6" w:author="Kancelaria" w:date="2023-02-17T10:18:00Z" w:initials="Kanc">
    <w:p w14:paraId="61D3CE0D" w14:textId="77777777" w:rsidR="007E46DF" w:rsidRDefault="007E46DF">
      <w:pPr>
        <w:pStyle w:val="Tekstkomentarza"/>
      </w:pPr>
      <w:r>
        <w:rPr>
          <w:rStyle w:val="Odwoaniedokomentarza"/>
        </w:rPr>
        <w:annotationRef/>
      </w:r>
      <w:r>
        <w:t>Do uzupełnienia</w:t>
      </w:r>
    </w:p>
  </w:comment>
  <w:comment w:id="7" w:author="Joanna Czarnik" w:date="2023-04-20T14:14:00Z" w:initials="JC">
    <w:p w14:paraId="04F8B8F0" w14:textId="77777777" w:rsidR="00155BE6" w:rsidRDefault="00155BE6" w:rsidP="00FD4F3B">
      <w:pPr>
        <w:pStyle w:val="Tekstkomentarza"/>
      </w:pPr>
      <w:r>
        <w:rPr>
          <w:rStyle w:val="Odwoaniedokomentarza"/>
        </w:rPr>
        <w:annotationRef/>
      </w:r>
      <w:r>
        <w:t>Może być w formie listy typów stanowisk, albo działów.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D3CE07" w15:done="0"/>
  <w15:commentEx w15:paraId="61D3CE08" w15:done="0"/>
  <w15:commentEx w15:paraId="61D3CE09" w15:done="0"/>
  <w15:commentEx w15:paraId="2276614E" w15:done="0"/>
  <w15:commentEx w15:paraId="61D3CE0B" w15:done="0"/>
  <w15:commentEx w15:paraId="61D3CE0C" w15:done="0"/>
  <w15:commentEx w15:paraId="61D3CE0D" w15:done="0"/>
  <w15:commentEx w15:paraId="04F8B8F0" w15:paraIdParent="61D3CE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B5CF" w16cex:dateUtc="2023-04-20T10:59:00Z"/>
  <w16cex:commentExtensible w16cex:durableId="27EBC73C" w16cex:dateUtc="2023-04-20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D3CE07" w16cid:durableId="27D01051"/>
  <w16cid:commentId w16cid:paraId="61D3CE08" w16cid:durableId="27D01052"/>
  <w16cid:commentId w16cid:paraId="61D3CE09" w16cid:durableId="27D01053"/>
  <w16cid:commentId w16cid:paraId="2276614E" w16cid:durableId="27EBB5CF"/>
  <w16cid:commentId w16cid:paraId="61D3CE0B" w16cid:durableId="27D01054"/>
  <w16cid:commentId w16cid:paraId="61D3CE0C" w16cid:durableId="27D01055"/>
  <w16cid:commentId w16cid:paraId="61D3CE0D" w16cid:durableId="27D01056"/>
  <w16cid:commentId w16cid:paraId="04F8B8F0" w16cid:durableId="27EBC7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tad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57"/>
    <w:multiLevelType w:val="multilevel"/>
    <w:tmpl w:val="E996C8AE"/>
    <w:lvl w:ilvl="0">
      <w:start w:val="1"/>
      <w:numFmt w:val="decimal"/>
      <w:lvlText w:val="%1."/>
      <w:lvlJc w:val="left"/>
      <w:pPr>
        <w:ind w:left="1780" w:hanging="70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FC1"/>
    <w:multiLevelType w:val="multilevel"/>
    <w:tmpl w:val="226010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597B"/>
    <w:multiLevelType w:val="multilevel"/>
    <w:tmpl w:val="1B5C073E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7F78"/>
    <w:multiLevelType w:val="hybridMultilevel"/>
    <w:tmpl w:val="91F29DE6"/>
    <w:lvl w:ilvl="0" w:tplc="4894A2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436CAD"/>
    <w:multiLevelType w:val="hybridMultilevel"/>
    <w:tmpl w:val="14764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10AA"/>
    <w:multiLevelType w:val="multilevel"/>
    <w:tmpl w:val="3E0A8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5B9B"/>
    <w:multiLevelType w:val="multilevel"/>
    <w:tmpl w:val="35A09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86B58"/>
    <w:multiLevelType w:val="multilevel"/>
    <w:tmpl w:val="DAE4D6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4773"/>
    <w:multiLevelType w:val="multilevel"/>
    <w:tmpl w:val="DAE4D6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4596D"/>
    <w:multiLevelType w:val="multilevel"/>
    <w:tmpl w:val="DF044CDC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decimal"/>
      <w:lvlText w:val="%2."/>
      <w:lvlJc w:val="left"/>
      <w:pPr>
        <w:ind w:left="1900" w:hanging="8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A19B9"/>
    <w:multiLevelType w:val="hybridMultilevel"/>
    <w:tmpl w:val="2B00ED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B437316"/>
    <w:multiLevelType w:val="multilevel"/>
    <w:tmpl w:val="DAE4D6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B3597"/>
    <w:multiLevelType w:val="multilevel"/>
    <w:tmpl w:val="2BDC0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B2543"/>
    <w:multiLevelType w:val="multilevel"/>
    <w:tmpl w:val="533489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81902"/>
    <w:multiLevelType w:val="multilevel"/>
    <w:tmpl w:val="1824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90FCC"/>
    <w:multiLevelType w:val="multilevel"/>
    <w:tmpl w:val="800AA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0029B"/>
    <w:multiLevelType w:val="multilevel"/>
    <w:tmpl w:val="4D3080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81B4D"/>
    <w:multiLevelType w:val="multilevel"/>
    <w:tmpl w:val="003EAA76"/>
    <w:lvl w:ilvl="0">
      <w:start w:val="1"/>
      <w:numFmt w:val="decimal"/>
      <w:lvlText w:val="%1."/>
      <w:lvlJc w:val="left"/>
      <w:pPr>
        <w:ind w:left="1151" w:hanging="720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righ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righ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right"/>
      <w:pPr>
        <w:ind w:left="6551" w:hanging="180"/>
      </w:pPr>
    </w:lvl>
  </w:abstractNum>
  <w:abstractNum w:abstractNumId="18" w15:restartNumberingAfterBreak="0">
    <w:nsid w:val="7CF04B53"/>
    <w:multiLevelType w:val="multilevel"/>
    <w:tmpl w:val="F588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007DE"/>
    <w:multiLevelType w:val="multilevel"/>
    <w:tmpl w:val="F90625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0" w:hanging="70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15E60"/>
    <w:multiLevelType w:val="multilevel"/>
    <w:tmpl w:val="9BD27208"/>
    <w:lvl w:ilvl="0">
      <w:start w:val="1"/>
      <w:numFmt w:val="decimal"/>
      <w:lvlText w:val="%1."/>
      <w:lvlJc w:val="left"/>
      <w:pPr>
        <w:ind w:left="1780" w:hanging="70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4070">
    <w:abstractNumId w:val="7"/>
  </w:num>
  <w:num w:numId="2" w16cid:durableId="2087455169">
    <w:abstractNumId w:val="9"/>
  </w:num>
  <w:num w:numId="3" w16cid:durableId="1967928020">
    <w:abstractNumId w:val="16"/>
  </w:num>
  <w:num w:numId="4" w16cid:durableId="1451125174">
    <w:abstractNumId w:val="15"/>
  </w:num>
  <w:num w:numId="5" w16cid:durableId="643655433">
    <w:abstractNumId w:val="1"/>
  </w:num>
  <w:num w:numId="6" w16cid:durableId="1529684402">
    <w:abstractNumId w:val="13"/>
  </w:num>
  <w:num w:numId="7" w16cid:durableId="1822772000">
    <w:abstractNumId w:val="14"/>
  </w:num>
  <w:num w:numId="8" w16cid:durableId="553735589">
    <w:abstractNumId w:val="6"/>
  </w:num>
  <w:num w:numId="9" w16cid:durableId="555580884">
    <w:abstractNumId w:val="12"/>
  </w:num>
  <w:num w:numId="10" w16cid:durableId="1311599520">
    <w:abstractNumId w:val="19"/>
  </w:num>
  <w:num w:numId="11" w16cid:durableId="1909614019">
    <w:abstractNumId w:val="20"/>
  </w:num>
  <w:num w:numId="12" w16cid:durableId="667098463">
    <w:abstractNumId w:val="17"/>
  </w:num>
  <w:num w:numId="13" w16cid:durableId="1286539996">
    <w:abstractNumId w:val="0"/>
  </w:num>
  <w:num w:numId="14" w16cid:durableId="1741751985">
    <w:abstractNumId w:val="2"/>
  </w:num>
  <w:num w:numId="15" w16cid:durableId="589781339">
    <w:abstractNumId w:val="8"/>
  </w:num>
  <w:num w:numId="16" w16cid:durableId="53701533">
    <w:abstractNumId w:val="18"/>
  </w:num>
  <w:num w:numId="17" w16cid:durableId="445349347">
    <w:abstractNumId w:val="4"/>
  </w:num>
  <w:num w:numId="18" w16cid:durableId="1361052043">
    <w:abstractNumId w:val="10"/>
  </w:num>
  <w:num w:numId="19" w16cid:durableId="1673098990">
    <w:abstractNumId w:val="3"/>
  </w:num>
  <w:num w:numId="20" w16cid:durableId="1205408464">
    <w:abstractNumId w:val="11"/>
  </w:num>
  <w:num w:numId="21" w16cid:durableId="16987259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Czarnik">
    <w15:presenceInfo w15:providerId="AD" w15:userId="S::joanna.czarnik@bis-krakow.pl::ab4e2064-fd86-4d2a-85e7-80947d61ce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D5"/>
    <w:rsid w:val="00003015"/>
    <w:rsid w:val="00061483"/>
    <w:rsid w:val="000A73D5"/>
    <w:rsid w:val="000F31CE"/>
    <w:rsid w:val="00155BE6"/>
    <w:rsid w:val="00161C32"/>
    <w:rsid w:val="001B0BC0"/>
    <w:rsid w:val="001E580A"/>
    <w:rsid w:val="002859B2"/>
    <w:rsid w:val="002A2E49"/>
    <w:rsid w:val="00334441"/>
    <w:rsid w:val="00353CB4"/>
    <w:rsid w:val="003C33A0"/>
    <w:rsid w:val="00452128"/>
    <w:rsid w:val="00461BEF"/>
    <w:rsid w:val="004626F6"/>
    <w:rsid w:val="004A44F1"/>
    <w:rsid w:val="00505338"/>
    <w:rsid w:val="005600F9"/>
    <w:rsid w:val="00596119"/>
    <w:rsid w:val="005A2E09"/>
    <w:rsid w:val="006066ED"/>
    <w:rsid w:val="00613448"/>
    <w:rsid w:val="006D2518"/>
    <w:rsid w:val="007872A5"/>
    <w:rsid w:val="007B479A"/>
    <w:rsid w:val="007D34E3"/>
    <w:rsid w:val="007E115D"/>
    <w:rsid w:val="007E46DF"/>
    <w:rsid w:val="008017A5"/>
    <w:rsid w:val="00812775"/>
    <w:rsid w:val="00860B4D"/>
    <w:rsid w:val="0088330B"/>
    <w:rsid w:val="00897283"/>
    <w:rsid w:val="008C4A60"/>
    <w:rsid w:val="008E2760"/>
    <w:rsid w:val="00912580"/>
    <w:rsid w:val="00B72046"/>
    <w:rsid w:val="00B84FE5"/>
    <w:rsid w:val="00BD6529"/>
    <w:rsid w:val="00C05004"/>
    <w:rsid w:val="00C51C76"/>
    <w:rsid w:val="00C52F4A"/>
    <w:rsid w:val="00C81990"/>
    <w:rsid w:val="00C9596A"/>
    <w:rsid w:val="00C96336"/>
    <w:rsid w:val="00CB504A"/>
    <w:rsid w:val="00CC2039"/>
    <w:rsid w:val="00CF6B1D"/>
    <w:rsid w:val="00D06D96"/>
    <w:rsid w:val="00DA1EF1"/>
    <w:rsid w:val="00DA6249"/>
    <w:rsid w:val="00DA67B7"/>
    <w:rsid w:val="00DC27AC"/>
    <w:rsid w:val="00E25EB4"/>
    <w:rsid w:val="00E33A21"/>
    <w:rsid w:val="00E57143"/>
    <w:rsid w:val="00E669AE"/>
    <w:rsid w:val="00E71659"/>
    <w:rsid w:val="00ED78EB"/>
    <w:rsid w:val="00F06FA9"/>
    <w:rsid w:val="00F57176"/>
    <w:rsid w:val="00FA19DC"/>
    <w:rsid w:val="00FA4D0E"/>
    <w:rsid w:val="00FE35C1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CCF1"/>
  <w15:docId w15:val="{3B7D94AC-05D4-4D25-AAB1-90D52216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3D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A73D5"/>
    <w:pPr>
      <w:keepNext/>
      <w:widowControl/>
      <w:jc w:val="center"/>
      <w:textAlignment w:val="auto"/>
      <w:outlineLvl w:val="0"/>
    </w:pPr>
    <w:rPr>
      <w:rFonts w:ascii="Arial" w:hAnsi="Arial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A73D5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73D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A73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0A73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qFormat/>
    <w:rsid w:val="000A73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andard">
    <w:name w:val="Standard"/>
    <w:qFormat/>
    <w:rsid w:val="000A73D5"/>
    <w:pPr>
      <w:widowControl w:val="0"/>
      <w:suppressAutoHyphens/>
      <w:spacing w:after="0" w:line="240" w:lineRule="auto"/>
      <w:contextualSpacing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list123">
    <w:name w:val="list_123"/>
    <w:basedOn w:val="Normalny"/>
    <w:qFormat/>
    <w:rsid w:val="000A73D5"/>
    <w:pPr>
      <w:widowControl/>
      <w:tabs>
        <w:tab w:val="left" w:pos="426"/>
      </w:tabs>
      <w:ind w:left="426" w:hanging="426"/>
      <w:contextualSpacing/>
      <w:jc w:val="both"/>
    </w:pPr>
    <w:rPr>
      <w:rFonts w:ascii="Libertad" w:eastAsia="Arial Unicode MS" w:hAnsi="Libertad" w:cs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A73D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A73D5"/>
  </w:style>
  <w:style w:type="character" w:customStyle="1" w:styleId="TekstkomentarzaZnak1">
    <w:name w:val="Tekst komentarza Znak1"/>
    <w:basedOn w:val="Domylnaczcionkaakapitu"/>
    <w:uiPriority w:val="99"/>
    <w:semiHidden/>
    <w:rsid w:val="000A73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lineSub">
    <w:name w:val="Headline Sub"/>
    <w:basedOn w:val="Normalny"/>
    <w:qFormat/>
    <w:rsid w:val="000A73D5"/>
    <w:pPr>
      <w:widowControl/>
      <w:suppressAutoHyphens w:val="0"/>
      <w:spacing w:before="360" w:after="260"/>
      <w:jc w:val="center"/>
      <w:textAlignment w:val="auto"/>
    </w:pPr>
    <w:rPr>
      <w:rFonts w:ascii="Arial" w:hAnsi="Arial" w:cs="Arial"/>
      <w:sz w:val="36"/>
      <w:szCs w:val="24"/>
      <w:lang w:val="fi-FI" w:eastAsia="en-US"/>
    </w:rPr>
  </w:style>
  <w:style w:type="paragraph" w:customStyle="1" w:styleId="NagBwek8">
    <w:name w:val="NagBówek 8"/>
    <w:basedOn w:val="Normalny"/>
    <w:qFormat/>
    <w:rsid w:val="000A73D5"/>
    <w:pPr>
      <w:keepNext/>
      <w:widowControl/>
      <w:tabs>
        <w:tab w:val="left" w:pos="0"/>
      </w:tabs>
      <w:suppressAutoHyphens w:val="0"/>
      <w:jc w:val="center"/>
    </w:pPr>
    <w:rPr>
      <w:b/>
      <w:bCs/>
      <w:i/>
      <w:iCs/>
      <w:color w:val="000000"/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3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D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0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zory-tytul-2">
    <w:name w:val="wzory-tytul-2"/>
    <w:basedOn w:val="Normalny"/>
    <w:rsid w:val="00E57143"/>
    <w:pPr>
      <w:widowControl/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zory-paragraf">
    <w:name w:val="wzory-paragraf"/>
    <w:basedOn w:val="Normalny"/>
    <w:rsid w:val="00E57143"/>
    <w:pPr>
      <w:widowControl/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zory-tekst">
    <w:name w:val="wzory-tekst"/>
    <w:basedOn w:val="Normalny"/>
    <w:rsid w:val="00E57143"/>
    <w:pPr>
      <w:widowControl/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zory-tekst-pkt-1">
    <w:name w:val="wzory-tekst-pkt-1"/>
    <w:basedOn w:val="Normalny"/>
    <w:rsid w:val="00E57143"/>
    <w:pPr>
      <w:widowControl/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oprawka">
    <w:name w:val="Revision"/>
    <w:hidden/>
    <w:uiPriority w:val="99"/>
    <w:semiHidden/>
    <w:rsid w:val="0035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0">
    <w:name w:val="pf0"/>
    <w:basedOn w:val="Normalny"/>
    <w:rsid w:val="005A2E09"/>
    <w:pPr>
      <w:widowControl/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Domylnaczcionkaakapitu"/>
    <w:rsid w:val="005A2E0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4E1C564BD1D418C71D7B0D55ECA74" ma:contentTypeVersion="18" ma:contentTypeDescription="Utwórz nowy dokument." ma:contentTypeScope="" ma:versionID="445c992667300efab6d4ace27faa39a2">
  <xsd:schema xmlns:xsd="http://www.w3.org/2001/XMLSchema" xmlns:xs="http://www.w3.org/2001/XMLSchema" xmlns:p="http://schemas.microsoft.com/office/2006/metadata/properties" xmlns:ns2="061e4071-3a38-4c87-9f50-0887d9adde18" xmlns:ns3="1268d73b-d8dc-4c54-b97b-4ca93b1fdc03" targetNamespace="http://schemas.microsoft.com/office/2006/metadata/properties" ma:root="true" ma:fieldsID="944e7aa453c86634085730744e13504b" ns2:_="" ns3:_="">
    <xsd:import namespace="061e4071-3a38-4c87-9f50-0887d9adde18"/>
    <xsd:import namespace="1268d73b-d8dc-4c54-b97b-4ca93b1f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4071-3a38-4c87-9f50-0887d9add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28e3e88-571f-46ce-936a-a98bd8a76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8d73b-d8dc-4c54-b97b-4ca93b1f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6b40a4-ba0f-4547-a961-caf526b2f027}" ma:internalName="TaxCatchAll" ma:showField="CatchAllData" ma:web="1268d73b-d8dc-4c54-b97b-4ca93b1fd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95F1D-3A3A-40B9-BA47-15858DC22A51}"/>
</file>

<file path=customXml/itemProps2.xml><?xml version="1.0" encoding="utf-8"?>
<ds:datastoreItem xmlns:ds="http://schemas.openxmlformats.org/officeDocument/2006/customXml" ds:itemID="{5B70BC03-FB81-414D-9CF6-5CD0119AF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2370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 Czarnik</cp:lastModifiedBy>
  <cp:revision>13</cp:revision>
  <dcterms:created xsi:type="dcterms:W3CDTF">2023-04-20T10:34:00Z</dcterms:created>
  <dcterms:modified xsi:type="dcterms:W3CDTF">2023-04-20T12:15:00Z</dcterms:modified>
</cp:coreProperties>
</file>